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5FBA82" w14:textId="564650F5" w:rsidR="002450C5" w:rsidRPr="00F67661" w:rsidRDefault="47DBA685" w:rsidP="47DBA685">
      <w:pPr>
        <w:pStyle w:val="Title"/>
        <w:rPr>
          <w:rFonts w:asciiTheme="minorEastAsia" w:eastAsiaTheme="minorEastAsia" w:hAnsiTheme="minorEastAsia"/>
        </w:rPr>
      </w:pPr>
      <w:r w:rsidRPr="47DBA685">
        <w:rPr>
          <w:rFonts w:asciiTheme="minorEastAsia" w:eastAsiaTheme="minorEastAsia" w:hAnsiTheme="minorEastAsia"/>
        </w:rPr>
        <w:t>PeriOp Shift Assignment</w:t>
      </w:r>
    </w:p>
    <w:p w14:paraId="0682CCFF" w14:textId="5D6CDFE8" w:rsidR="002450C5" w:rsidRPr="00F67661" w:rsidRDefault="47DBA685" w:rsidP="47DBA685">
      <w:pPr>
        <w:pStyle w:val="Title"/>
        <w:rPr>
          <w:rFonts w:asciiTheme="minorEastAsia" w:eastAsiaTheme="minorEastAsia" w:hAnsiTheme="minorEastAsia"/>
        </w:rPr>
      </w:pPr>
      <w:r w:rsidRPr="47DBA685">
        <w:rPr>
          <w:rFonts w:asciiTheme="minorEastAsia" w:eastAsiaTheme="minorEastAsia" w:hAnsiTheme="minorEastAsia"/>
          <w:sz w:val="32"/>
          <w:szCs w:val="32"/>
        </w:rPr>
        <w:t>Mathematical Model</w:t>
      </w:r>
    </w:p>
    <w:p w14:paraId="5ADCAC9A" w14:textId="6D257D3B" w:rsidR="003A172E" w:rsidRPr="00F67661" w:rsidRDefault="002450C5" w:rsidP="002450C5">
      <w:pPr>
        <w:pStyle w:val="Heading1"/>
        <w:rPr>
          <w:rStyle w:val="Strong"/>
          <w:rFonts w:asciiTheme="minorEastAsia" w:eastAsiaTheme="minorEastAsia" w:hAnsiTheme="minorEastAsia"/>
        </w:rPr>
      </w:pPr>
      <w:r w:rsidRPr="00F67661">
        <w:rPr>
          <w:rStyle w:val="Strong"/>
          <w:rFonts w:asciiTheme="minorEastAsia" w:eastAsiaTheme="minorEastAsia" w:hAnsiTheme="minorEastAsia"/>
          <w:lang w:eastAsia="zh-CN"/>
        </w:rPr>
        <w:t xml:space="preserve">1. </w:t>
      </w:r>
      <w:r w:rsidRPr="00F67661">
        <w:rPr>
          <w:rStyle w:val="Strong"/>
          <w:rFonts w:asciiTheme="minorEastAsia" w:eastAsiaTheme="minorEastAsia" w:hAnsiTheme="minorEastAsia" w:hint="eastAsia"/>
          <w:lang w:eastAsia="zh-CN"/>
        </w:rPr>
        <w:t>D</w:t>
      </w:r>
      <w:r w:rsidRPr="00F67661">
        <w:rPr>
          <w:rStyle w:val="Strong"/>
          <w:rFonts w:asciiTheme="minorEastAsia" w:eastAsiaTheme="minorEastAsia" w:hAnsiTheme="minorEastAsia"/>
        </w:rPr>
        <w:t>ecision Variables</w:t>
      </w:r>
    </w:p>
    <w:p w14:paraId="5A256D18" w14:textId="26D264AE" w:rsidR="00264384" w:rsidRPr="00F67661" w:rsidRDefault="47DBA685" w:rsidP="47DBA685">
      <w:pPr>
        <w:rPr>
          <w:rFonts w:asciiTheme="minorEastAsia" w:eastAsiaTheme="minorEastAsia" w:hAnsiTheme="minorEastAsia"/>
        </w:rPr>
      </w:pPr>
      <w:r w:rsidRPr="47DBA685">
        <w:rPr>
          <w:rFonts w:asciiTheme="minorEastAsia" w:eastAsiaTheme="minorEastAsia" w:hAnsiTheme="minorEastAsia"/>
        </w:rPr>
        <w:t xml:space="preserve">Decision variables lie at the core of the optimization model, as they describe the quantities that the decision makers would like to determine. They are the unknowns of a mathematical programming model. </w:t>
      </w:r>
    </w:p>
    <w:p w14:paraId="1F53028F" w14:textId="77777777" w:rsidR="00264384" w:rsidRPr="00F67661" w:rsidRDefault="00264384" w:rsidP="00AE69E6">
      <w:pPr>
        <w:rPr>
          <w:rFonts w:asciiTheme="minorEastAsia" w:eastAsiaTheme="minorEastAsia" w:hAnsiTheme="minorEastAsia"/>
        </w:rPr>
      </w:pPr>
    </w:p>
    <w:p w14:paraId="524226DC" w14:textId="191EF7A1" w:rsidR="00AE69E6" w:rsidRPr="00F67661" w:rsidRDefault="47DBA685" w:rsidP="47DBA685">
      <w:pPr>
        <w:rPr>
          <w:rFonts w:asciiTheme="minorEastAsia" w:eastAsiaTheme="minorEastAsia" w:hAnsiTheme="minorEastAsia"/>
        </w:rPr>
      </w:pPr>
      <w:r w:rsidRPr="47DBA685">
        <w:rPr>
          <w:rFonts w:asciiTheme="minorEastAsia" w:eastAsiaTheme="minorEastAsia" w:hAnsiTheme="minorEastAsia"/>
        </w:rPr>
        <w:t>In our problem, the decision variables are how many nurses with each skillset should be assigned to each shift on each day (of the Summer 2019).</w:t>
      </w:r>
    </w:p>
    <w:p w14:paraId="5B0C5A82" w14:textId="77777777" w:rsidR="00AE69E6" w:rsidRPr="00F67661" w:rsidRDefault="00AE69E6" w:rsidP="00AE69E6">
      <w:pPr>
        <w:rPr>
          <w:rFonts w:asciiTheme="minorEastAsia" w:eastAsiaTheme="minorEastAsia" w:hAnsi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6D1E4F" w:rsidRPr="00F67661" w14:paraId="439A7F65" w14:textId="77777777" w:rsidTr="47DBA685">
        <w:trPr>
          <w:trHeight w:val="360"/>
        </w:trPr>
        <w:tc>
          <w:tcPr>
            <w:tcW w:w="895" w:type="dxa"/>
          </w:tcPr>
          <w:p w14:paraId="37165923" w14:textId="77777777" w:rsidR="006D1E4F" w:rsidRPr="00F67661" w:rsidRDefault="0057732A" w:rsidP="006D1E4F">
            <w:pPr>
              <w:rPr>
                <w:rFonts w:asciiTheme="minorEastAsia" w:eastAsiaTheme="minorEastAsia" w:hAnsi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skd</m:t>
                    </m:r>
                    <m:ctrlPr>
                      <w:rPr>
                        <w:rFonts w:ascii="Cambria Math" w:eastAsiaTheme="minorEastAsia" w:hAnsi="Cambria Math" w:hint="eastAsia"/>
                      </w:rPr>
                    </m:ctrlPr>
                  </m:sub>
                </m:sSub>
              </m:oMath>
            </m:oMathPara>
          </w:p>
        </w:tc>
        <w:tc>
          <w:tcPr>
            <w:tcW w:w="8455" w:type="dxa"/>
          </w:tcPr>
          <w:p w14:paraId="6F665367" w14:textId="7A7166E3" w:rsidR="006D1E4F" w:rsidRPr="00F67661" w:rsidRDefault="00187B37" w:rsidP="47DBA685">
            <w:pPr>
              <w:rPr>
                <w:rFonts w:asciiTheme="minorEastAsia" w:eastAsiaTheme="minorEastAsia" w:hAnsiTheme="minorEastAsia"/>
              </w:rPr>
            </w:pPr>
            <w:r w:rsidRPr="47DBA685">
              <w:rPr>
                <w:rFonts w:asciiTheme="minorEastAsia" w:eastAsiaTheme="minorEastAsia" w:hAnsiTheme="minorEastAsia"/>
              </w:rPr>
              <w:t>Number</w:t>
            </w:r>
            <w:r w:rsidR="006D1E4F" w:rsidRPr="47DBA685">
              <w:rPr>
                <w:rFonts w:asciiTheme="minorEastAsia" w:eastAsiaTheme="minorEastAsia" w:hAnsiTheme="minorEastAsia"/>
              </w:rPr>
              <w:t xml:space="preserve"> </w:t>
            </w:r>
            <w:r w:rsidRPr="47DBA685">
              <w:rPr>
                <w:rFonts w:asciiTheme="minorEastAsia" w:eastAsiaTheme="minorEastAsia" w:hAnsiTheme="minorEastAsia"/>
              </w:rPr>
              <w:t>of</w:t>
            </w:r>
            <w:r w:rsidR="006D1E4F" w:rsidRPr="47DBA685">
              <w:rPr>
                <w:rFonts w:asciiTheme="minorEastAsia" w:eastAsiaTheme="minorEastAsia" w:hAnsiTheme="minorEastAsia"/>
              </w:rPr>
              <w:t xml:space="preserve"> </w:t>
            </w:r>
            <w:r w:rsidR="00595B3C" w:rsidRPr="47DBA685">
              <w:rPr>
                <w:rFonts w:asciiTheme="minorEastAsia" w:eastAsiaTheme="minorEastAsia" w:hAnsiTheme="minorEastAsia"/>
              </w:rPr>
              <w:t>nurses</w:t>
            </w:r>
            <w:r w:rsidRPr="47DBA685">
              <w:rPr>
                <w:rFonts w:asciiTheme="minorEastAsia" w:eastAsiaTheme="minorEastAsia" w:hAnsiTheme="minorEastAsia"/>
              </w:rPr>
              <w:t xml:space="preserve"> with skill </w:t>
            </w:r>
            <m:oMath>
              <m:r>
                <w:rPr>
                  <w:rFonts w:ascii="Cambria Math" w:eastAsiaTheme="minorEastAsia" w:hAnsi="Cambria Math"/>
                </w:rPr>
                <m:t>k</m:t>
              </m:r>
            </m:oMath>
            <w:r w:rsidR="006D1E4F" w:rsidRPr="47DBA685">
              <w:rPr>
                <w:rFonts w:asciiTheme="minorEastAsia" w:eastAsiaTheme="minorEastAsia" w:hAnsiTheme="minorEastAsia"/>
              </w:rPr>
              <w:t xml:space="preserve"> are assigned to shift </w:t>
            </w:r>
            <m:oMath>
              <m:r>
                <w:rPr>
                  <w:rFonts w:ascii="Cambria Math" w:eastAsiaTheme="minorEastAsia" w:hAnsi="Cambria Math"/>
                </w:rPr>
                <m:t>s</m:t>
              </m:r>
            </m:oMath>
            <w:r w:rsidR="006D1E4F" w:rsidRPr="47DBA685">
              <w:rPr>
                <w:rFonts w:asciiTheme="minorEastAsia" w:eastAsiaTheme="minorEastAsia" w:hAnsiTheme="minorEastAsia"/>
              </w:rPr>
              <w:t xml:space="preserve"> on day </w:t>
            </w:r>
            <m:oMath>
              <m:r>
                <w:rPr>
                  <w:rFonts w:ascii="Cambria Math" w:eastAsiaTheme="minorEastAsia" w:hAnsi="Cambria Math"/>
                </w:rPr>
                <m:t>d</m:t>
              </m:r>
            </m:oMath>
            <w:r w:rsidRPr="47DBA685">
              <w:rPr>
                <w:rFonts w:asciiTheme="minorEastAsia" w:eastAsiaTheme="minorEastAsia" w:hAnsiTheme="minorEastAsia"/>
              </w:rPr>
              <w:t>.</w:t>
            </w:r>
          </w:p>
        </w:tc>
      </w:tr>
    </w:tbl>
    <w:p w14:paraId="41043098" w14:textId="77777777" w:rsidR="002450C5" w:rsidRPr="00F67661" w:rsidRDefault="002450C5" w:rsidP="002450C5">
      <w:pPr>
        <w:rPr>
          <w:rFonts w:asciiTheme="minorEastAsia" w:eastAsiaTheme="minorEastAsia" w:hAnsiTheme="minorEastAsia"/>
        </w:rPr>
      </w:pPr>
    </w:p>
    <w:p w14:paraId="01069769" w14:textId="23375B56" w:rsidR="002450C5" w:rsidRPr="00F67661" w:rsidRDefault="002450C5" w:rsidP="002450C5">
      <w:pPr>
        <w:pStyle w:val="Heading1"/>
        <w:rPr>
          <w:rStyle w:val="Strong"/>
          <w:rFonts w:asciiTheme="minorEastAsia" w:eastAsiaTheme="minorEastAsia" w:hAnsiTheme="minorEastAsia"/>
        </w:rPr>
      </w:pPr>
      <w:r w:rsidRPr="00F67661">
        <w:rPr>
          <w:rStyle w:val="Strong"/>
          <w:rFonts w:asciiTheme="minorEastAsia" w:eastAsiaTheme="minorEastAsia" w:hAnsiTheme="minorEastAsia"/>
        </w:rPr>
        <w:t>2. Parameters</w:t>
      </w:r>
    </w:p>
    <w:p w14:paraId="1DB7BDB3" w14:textId="080A82A2" w:rsidR="00721EEB" w:rsidRPr="00F67661" w:rsidRDefault="47DBA685" w:rsidP="47DBA685">
      <w:pPr>
        <w:rPr>
          <w:rFonts w:asciiTheme="minorEastAsia" w:eastAsiaTheme="minorEastAsia" w:hAnsiTheme="minorEastAsia"/>
        </w:rPr>
      </w:pPr>
      <w:r w:rsidRPr="47DBA685">
        <w:rPr>
          <w:rFonts w:asciiTheme="minorEastAsia" w:eastAsiaTheme="minorEastAsia" w:hAnsiTheme="minorEastAsia"/>
        </w:rPr>
        <w:t xml:space="preserve">Parameters are constant and should be preprocessed before we solve the mathematical model. Refer to </w:t>
      </w:r>
      <w:r w:rsidRPr="47DBA685">
        <w:rPr>
          <w:rFonts w:asciiTheme="minorEastAsia" w:eastAsiaTheme="minorEastAsia" w:hAnsiTheme="minorEastAsia"/>
          <w:b/>
          <w:bCs/>
          <w:i/>
          <w:iCs/>
        </w:rPr>
        <w:t>“model_data.py”</w:t>
      </w:r>
      <w:r w:rsidRPr="47DBA685">
        <w:rPr>
          <w:rFonts w:asciiTheme="minorEastAsia" w:eastAsiaTheme="minorEastAsia" w:hAnsiTheme="minorEastAsia"/>
        </w:rPr>
        <w:t xml:space="preserve"> for the detailed preprocessing implementation.</w:t>
      </w:r>
    </w:p>
    <w:p w14:paraId="54AADF5B" w14:textId="42012FCE" w:rsidR="00721EEB" w:rsidRPr="00F67661" w:rsidRDefault="00721EEB" w:rsidP="00721EEB">
      <w:pPr>
        <w:rPr>
          <w:rFonts w:asciiTheme="minorEastAsia" w:eastAsiaTheme="minorEastAsia" w:hAnsiTheme="minorEastAsia"/>
        </w:rPr>
      </w:pPr>
    </w:p>
    <w:p w14:paraId="4293D5B7" w14:textId="57D02210" w:rsidR="00D714F3" w:rsidRPr="00F67661" w:rsidRDefault="3E735918" w:rsidP="3E735918">
      <w:pPr>
        <w:rPr>
          <w:rFonts w:asciiTheme="minorEastAsia" w:eastAsiaTheme="minorEastAsia" w:hAnsiTheme="minorEastAsia"/>
        </w:rPr>
      </w:pPr>
      <w:r w:rsidRPr="3E735918">
        <w:rPr>
          <w:rFonts w:asciiTheme="minorEastAsia" w:eastAsiaTheme="minorEastAsia" w:hAnsiTheme="minorEastAsia"/>
        </w:rPr>
        <w:t>As below, we explain each parameter one by one in depth, and the notation of the parameters align with the notation in the python code of our model.</w:t>
      </w:r>
    </w:p>
    <w:p w14:paraId="492C9E0E" w14:textId="77777777" w:rsidR="00D714F3" w:rsidRPr="00F67661" w:rsidRDefault="00D714F3" w:rsidP="00721EEB">
      <w:pPr>
        <w:rPr>
          <w:rFonts w:asciiTheme="minorEastAsia" w:eastAsiaTheme="minorEastAsia" w:hAnsi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
        <w:gridCol w:w="8719"/>
      </w:tblGrid>
      <w:tr w:rsidR="001225DC" w:rsidRPr="00F67661" w14:paraId="066F78FD" w14:textId="77777777" w:rsidTr="3E735918">
        <w:trPr>
          <w:trHeight w:val="360"/>
        </w:trPr>
        <w:tc>
          <w:tcPr>
            <w:tcW w:w="641" w:type="dxa"/>
          </w:tcPr>
          <w:p w14:paraId="22F3FC31" w14:textId="7BE94533" w:rsidR="001225DC" w:rsidRPr="00F67661" w:rsidRDefault="0057732A" w:rsidP="00B33DA7">
            <w:pPr>
              <w:jc w:val="both"/>
              <w:rPr>
                <w:rFonts w:asciiTheme="minorEastAsia" w:eastAsiaTheme="minorEastAsia" w:hAnsiTheme="minorEastAsia"/>
                <w:i/>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m:t>
                    </m:r>
                  </m:sub>
                  <m:sup>
                    <m:r>
                      <w:rPr>
                        <w:rFonts w:ascii="Cambria Math" w:eastAsiaTheme="minorEastAsia" w:hAnsi="Cambria Math"/>
                      </w:rPr>
                      <m:t>1</m:t>
                    </m:r>
                  </m:sup>
                </m:sSubSup>
              </m:oMath>
            </m:oMathPara>
          </w:p>
        </w:tc>
        <w:tc>
          <w:tcPr>
            <w:tcW w:w="8719" w:type="dxa"/>
          </w:tcPr>
          <w:p w14:paraId="051EB76D" w14:textId="7F8BE03C" w:rsidR="001225DC" w:rsidRPr="00F67661" w:rsidRDefault="00B33DA7" w:rsidP="000A354A">
            <w:pPr>
              <w:rPr>
                <w:rFonts w:asciiTheme="minorEastAsia" w:eastAsiaTheme="minorEastAsia" w:hAnsiTheme="minorEastAsia"/>
              </w:rPr>
            </w:pPr>
            <w:r w:rsidRPr="00F67661">
              <w:rPr>
                <w:rFonts w:asciiTheme="minorEastAsia" w:eastAsiaTheme="minorEastAsia" w:hAnsiTheme="minorEastAsia"/>
              </w:rPr>
              <w:t>:</w:t>
            </w:r>
            <w:r w:rsidR="00721EEB" w:rsidRPr="00F67661">
              <w:rPr>
                <w:rFonts w:asciiTheme="minorEastAsia" w:eastAsiaTheme="minorEastAsia" w:hAnsiTheme="minorEastAsia"/>
              </w:rPr>
              <w:t xml:space="preserve"> Set of shifts</w:t>
            </w:r>
            <w:r w:rsidR="00D714F3" w:rsidRPr="00F67661">
              <w:rPr>
                <w:rFonts w:asciiTheme="minorEastAsia" w:eastAsiaTheme="minorEastAsia" w:hAnsiTheme="minorEastAsia"/>
              </w:rPr>
              <w:t>, e.g. {‘F’, ‘D’, …, ‘G’}</w:t>
            </w:r>
          </w:p>
        </w:tc>
      </w:tr>
      <w:tr w:rsidR="001225DC" w:rsidRPr="00F67661" w14:paraId="5F3AC450" w14:textId="77777777" w:rsidTr="3E735918">
        <w:trPr>
          <w:trHeight w:val="360"/>
        </w:trPr>
        <w:tc>
          <w:tcPr>
            <w:tcW w:w="641" w:type="dxa"/>
          </w:tcPr>
          <w:p w14:paraId="549A9AE1" w14:textId="45A6898D" w:rsidR="001225DC" w:rsidRPr="00F67661" w:rsidRDefault="0057732A" w:rsidP="00B33DA7">
            <w:pPr>
              <w:jc w:val="both"/>
              <w:rPr>
                <w:rFonts w:asciiTheme="minorEastAsia" w:eastAsiaTheme="minorEastAsia" w:hAnsiTheme="minorEastAsia"/>
                <w:i/>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sh</m:t>
                    </m:r>
                  </m:sub>
                  <m:sup>
                    <m:r>
                      <w:rPr>
                        <w:rFonts w:ascii="Cambria Math" w:eastAsiaTheme="minorEastAsia" w:hAnsi="Cambria Math"/>
                      </w:rPr>
                      <m:t>1</m:t>
                    </m:r>
                  </m:sup>
                </m:sSubSup>
              </m:oMath>
            </m:oMathPara>
          </w:p>
        </w:tc>
        <w:tc>
          <w:tcPr>
            <w:tcW w:w="8719" w:type="dxa"/>
          </w:tcPr>
          <w:p w14:paraId="4A349B68" w14:textId="3CFA979B" w:rsidR="001225DC" w:rsidRPr="00F67661" w:rsidRDefault="00B33DA7" w:rsidP="000A354A">
            <w:pPr>
              <w:rPr>
                <w:rFonts w:asciiTheme="minorEastAsia" w:eastAsiaTheme="minorEastAsia" w:hAnsiTheme="minorEastAsia"/>
              </w:rPr>
            </w:pPr>
            <w:r w:rsidRPr="00F67661">
              <w:rPr>
                <w:rFonts w:asciiTheme="minorEastAsia" w:eastAsiaTheme="minorEastAsia" w:hAnsiTheme="minorEastAsia"/>
              </w:rPr>
              <w:t>:</w:t>
            </w:r>
            <w:r w:rsidR="00D714F3" w:rsidRPr="00F67661">
              <w:rPr>
                <w:rFonts w:asciiTheme="minorEastAsia" w:eastAsiaTheme="minorEastAsia" w:hAnsiTheme="minorEastAsia"/>
              </w:rPr>
              <w:t xml:space="preserve"> Dictionary of shifts’ work time schedule, </w:t>
            </w:r>
            <w:r w:rsidR="00642669" w:rsidRPr="00F67661">
              <w:rPr>
                <w:rFonts w:asciiTheme="minorEastAsia" w:eastAsiaTheme="minorEastAsia" w:hAnsiTheme="minorEastAsia"/>
              </w:rPr>
              <w:t xml:space="preserve">e.g. </w:t>
            </w:r>
            <w:r w:rsidR="00D714F3" w:rsidRPr="00F67661">
              <w:rPr>
                <w:rFonts w:asciiTheme="minorEastAsia" w:eastAsiaTheme="minorEastAsia" w:hAnsiTheme="minorEastAsia"/>
              </w:rPr>
              <w:t>{‘F’: (</w:t>
            </w:r>
            <w:r w:rsidR="00CB1486" w:rsidRPr="00F67661">
              <w:rPr>
                <w:rFonts w:asciiTheme="minorEastAsia" w:eastAsiaTheme="minorEastAsia" w:hAnsiTheme="minorEastAsia"/>
              </w:rPr>
              <w:t>0</w:t>
            </w:r>
            <w:r w:rsidR="00D714F3" w:rsidRPr="00F67661">
              <w:rPr>
                <w:rFonts w:asciiTheme="minorEastAsia" w:eastAsiaTheme="minorEastAsia" w:hAnsiTheme="minorEastAsia"/>
              </w:rPr>
              <w:t xml:space="preserve">, </w:t>
            </w:r>
            <w:r w:rsidR="00CB1486" w:rsidRPr="00F67661">
              <w:rPr>
                <w:rFonts w:asciiTheme="minorEastAsia" w:eastAsiaTheme="minorEastAsia" w:hAnsiTheme="minorEastAsia"/>
              </w:rPr>
              <w:t>11</w:t>
            </w:r>
            <w:r w:rsidR="00D714F3" w:rsidRPr="00F67661">
              <w:rPr>
                <w:rFonts w:asciiTheme="minorEastAsia" w:eastAsiaTheme="minorEastAsia" w:hAnsiTheme="minorEastAsia"/>
              </w:rPr>
              <w:t>, 12), ‘D’: (</w:t>
            </w:r>
            <w:r w:rsidR="00CB1486" w:rsidRPr="00F67661">
              <w:rPr>
                <w:rFonts w:asciiTheme="minorEastAsia" w:eastAsiaTheme="minorEastAsia" w:hAnsiTheme="minorEastAsia"/>
              </w:rPr>
              <w:t>0</w:t>
            </w:r>
            <w:r w:rsidR="00D714F3" w:rsidRPr="00F67661">
              <w:rPr>
                <w:rFonts w:asciiTheme="minorEastAsia" w:eastAsiaTheme="minorEastAsia" w:hAnsiTheme="minorEastAsia"/>
              </w:rPr>
              <w:t xml:space="preserve">, </w:t>
            </w:r>
            <w:r w:rsidR="00CB1486" w:rsidRPr="00F67661">
              <w:rPr>
                <w:rFonts w:asciiTheme="minorEastAsia" w:eastAsiaTheme="minorEastAsia" w:hAnsiTheme="minorEastAsia"/>
              </w:rPr>
              <w:t>9</w:t>
            </w:r>
            <w:r w:rsidR="00D714F3" w:rsidRPr="00F67661">
              <w:rPr>
                <w:rFonts w:asciiTheme="minorEastAsia" w:eastAsiaTheme="minorEastAsia" w:hAnsiTheme="minorEastAsia"/>
              </w:rPr>
              <w:t>, 10), …}</w:t>
            </w:r>
          </w:p>
        </w:tc>
      </w:tr>
      <w:tr w:rsidR="001225DC" w:rsidRPr="00F67661" w14:paraId="7511B66A" w14:textId="77777777" w:rsidTr="3E735918">
        <w:trPr>
          <w:trHeight w:val="360"/>
        </w:trPr>
        <w:tc>
          <w:tcPr>
            <w:tcW w:w="641" w:type="dxa"/>
          </w:tcPr>
          <w:p w14:paraId="396170E2" w14:textId="42C97278" w:rsidR="001225DC" w:rsidRPr="00F67661" w:rsidRDefault="0057732A" w:rsidP="00B33DA7">
            <w:pPr>
              <w:jc w:val="both"/>
              <w:rPr>
                <w:rFonts w:asciiTheme="minorEastAsia" w:eastAsiaTheme="minorEastAsia" w:hAnsiTheme="minorEastAsia"/>
                <w:i/>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t</m:t>
                    </m:r>
                  </m:sub>
                  <m:sup>
                    <m:r>
                      <w:rPr>
                        <w:rFonts w:ascii="Cambria Math" w:eastAsiaTheme="minorEastAsia" w:hAnsi="Cambria Math"/>
                      </w:rPr>
                      <m:t>2</m:t>
                    </m:r>
                  </m:sup>
                </m:sSubSup>
              </m:oMath>
            </m:oMathPara>
          </w:p>
        </w:tc>
        <w:tc>
          <w:tcPr>
            <w:tcW w:w="8719" w:type="dxa"/>
          </w:tcPr>
          <w:p w14:paraId="6A34579B" w14:textId="38346B31" w:rsidR="001225DC" w:rsidRPr="00F67661" w:rsidRDefault="00B33DA7" w:rsidP="000A354A">
            <w:pPr>
              <w:rPr>
                <w:rFonts w:asciiTheme="minorEastAsia" w:eastAsiaTheme="minorEastAsia" w:hAnsiTheme="minorEastAsia"/>
              </w:rPr>
            </w:pPr>
            <w:r w:rsidRPr="00F67661">
              <w:rPr>
                <w:rFonts w:asciiTheme="minorEastAsia" w:eastAsiaTheme="minorEastAsia" w:hAnsiTheme="minorEastAsia"/>
              </w:rPr>
              <w:t>:</w:t>
            </w:r>
            <w:r w:rsidR="00CB1486" w:rsidRPr="00F67661">
              <w:rPr>
                <w:rFonts w:asciiTheme="minorEastAsia" w:eastAsiaTheme="minorEastAsia" w:hAnsiTheme="minorEastAsia"/>
              </w:rPr>
              <w:t xml:space="preserve"> Set of time buckets, e.g. </w:t>
            </w:r>
            <w:r w:rsidR="00642669" w:rsidRPr="00F67661">
              <w:rPr>
                <w:rFonts w:asciiTheme="minorEastAsia" w:eastAsiaTheme="minorEastAsia" w:hAnsiTheme="minorEastAsia"/>
              </w:rPr>
              <w:t>{0, 1, 2, …}</w:t>
            </w:r>
          </w:p>
        </w:tc>
      </w:tr>
      <w:tr w:rsidR="001225DC" w:rsidRPr="00F67661" w14:paraId="0EF9F021" w14:textId="77777777" w:rsidTr="3E735918">
        <w:trPr>
          <w:trHeight w:val="360"/>
        </w:trPr>
        <w:tc>
          <w:tcPr>
            <w:tcW w:w="641" w:type="dxa"/>
          </w:tcPr>
          <w:p w14:paraId="1E3903BA" w14:textId="599AEF33" w:rsidR="001225DC" w:rsidRPr="00F67661" w:rsidRDefault="0057732A" w:rsidP="00B33DA7">
            <w:pPr>
              <w:jc w:val="both"/>
              <w:rPr>
                <w:rFonts w:asciiTheme="minorEastAsia" w:eastAsiaTheme="minorEastAsia" w:hAnsiTheme="minorEastAsia"/>
                <w:i/>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st</m:t>
                    </m:r>
                  </m:sub>
                  <m:sup>
                    <m:r>
                      <w:rPr>
                        <w:rFonts w:ascii="Cambria Math" w:eastAsiaTheme="minorEastAsia" w:hAnsi="Cambria Math"/>
                      </w:rPr>
                      <m:t>3</m:t>
                    </m:r>
                  </m:sup>
                </m:sSubSup>
              </m:oMath>
            </m:oMathPara>
          </w:p>
        </w:tc>
        <w:tc>
          <w:tcPr>
            <w:tcW w:w="8719" w:type="dxa"/>
          </w:tcPr>
          <w:p w14:paraId="0C50B344" w14:textId="39CFF9BB" w:rsidR="001225DC" w:rsidRPr="00F67661" w:rsidRDefault="00B33DA7" w:rsidP="000A354A">
            <w:pPr>
              <w:rPr>
                <w:rFonts w:asciiTheme="minorEastAsia" w:eastAsiaTheme="minorEastAsia" w:hAnsiTheme="minorEastAsia"/>
              </w:rPr>
            </w:pPr>
            <w:r w:rsidRPr="00F67661">
              <w:rPr>
                <w:rFonts w:asciiTheme="minorEastAsia" w:eastAsiaTheme="minorEastAsia" w:hAnsiTheme="minorEastAsia"/>
              </w:rPr>
              <w:t>:</w:t>
            </w:r>
            <w:r w:rsidR="00893617" w:rsidRPr="00F67661">
              <w:rPr>
                <w:rFonts w:asciiTheme="minorEastAsia" w:eastAsiaTheme="minorEastAsia" w:hAnsiTheme="minorEastAsia"/>
              </w:rPr>
              <w:t xml:space="preserve"> Dictionary of shift-time bucket mapping</w:t>
            </w:r>
            <w:r w:rsidR="001F5CF0" w:rsidRPr="00F67661">
              <w:rPr>
                <w:rFonts w:asciiTheme="minorEastAsia" w:eastAsiaTheme="minorEastAsia" w:hAnsiTheme="minorEastAsia"/>
              </w:rPr>
              <w:t>. 1 if shift is on at time bucket t; 0 otherwise. e.g. {</w:t>
            </w:r>
            <w:r w:rsidR="009B2475" w:rsidRPr="00F67661">
              <w:rPr>
                <w:rFonts w:asciiTheme="minorEastAsia" w:eastAsiaTheme="minorEastAsia" w:hAnsiTheme="minorEastAsia"/>
              </w:rPr>
              <w:t>(‘F’, 0): 1, (‘D</w:t>
            </w:r>
            <w:r w:rsidR="0010361C" w:rsidRPr="00F67661">
              <w:rPr>
                <w:rFonts w:asciiTheme="minorEastAsia" w:eastAsiaTheme="minorEastAsia" w:hAnsiTheme="minorEastAsia"/>
              </w:rPr>
              <w:t>’, 11</w:t>
            </w:r>
            <w:r w:rsidR="009B2475" w:rsidRPr="00F67661">
              <w:rPr>
                <w:rFonts w:asciiTheme="minorEastAsia" w:eastAsiaTheme="minorEastAsia" w:hAnsiTheme="minorEastAsia"/>
              </w:rPr>
              <w:t>)</w:t>
            </w:r>
            <w:r w:rsidR="002D0692" w:rsidRPr="00F67661">
              <w:rPr>
                <w:rFonts w:asciiTheme="minorEastAsia" w:eastAsiaTheme="minorEastAsia" w:hAnsiTheme="minorEastAsia"/>
              </w:rPr>
              <w:t>: 0, …</w:t>
            </w:r>
            <w:r w:rsidR="001F5CF0" w:rsidRPr="00F67661">
              <w:rPr>
                <w:rFonts w:asciiTheme="minorEastAsia" w:eastAsiaTheme="minorEastAsia" w:hAnsiTheme="minorEastAsia"/>
              </w:rPr>
              <w:t>}</w:t>
            </w:r>
          </w:p>
        </w:tc>
      </w:tr>
      <w:tr w:rsidR="001225DC" w:rsidRPr="00F67661" w14:paraId="6B427178" w14:textId="77777777" w:rsidTr="3E735918">
        <w:trPr>
          <w:trHeight w:val="360"/>
        </w:trPr>
        <w:tc>
          <w:tcPr>
            <w:tcW w:w="641" w:type="dxa"/>
          </w:tcPr>
          <w:p w14:paraId="260E589A" w14:textId="7727B0F1" w:rsidR="001225DC" w:rsidRPr="00F67661" w:rsidRDefault="0057732A" w:rsidP="00B33DA7">
            <w:pPr>
              <w:jc w:val="both"/>
              <w:rPr>
                <w:rFonts w:asciiTheme="minorEastAsia" w:eastAsiaTheme="minorEastAsia" w:hAnsiTheme="minorEastAsia"/>
                <w:i/>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4</m:t>
                    </m:r>
                  </m:sup>
                </m:sSubSup>
              </m:oMath>
            </m:oMathPara>
          </w:p>
        </w:tc>
        <w:tc>
          <w:tcPr>
            <w:tcW w:w="8719" w:type="dxa"/>
          </w:tcPr>
          <w:p w14:paraId="0F69DCA5" w14:textId="3D94DB0A" w:rsidR="001225DC" w:rsidRPr="00F67661" w:rsidRDefault="3E735918" w:rsidP="3E735918">
            <w:pPr>
              <w:rPr>
                <w:rFonts w:asciiTheme="minorEastAsia" w:eastAsiaTheme="minorEastAsia" w:hAnsiTheme="minorEastAsia"/>
              </w:rPr>
            </w:pPr>
            <w:r w:rsidRPr="3E735918">
              <w:rPr>
                <w:rFonts w:asciiTheme="minorEastAsia" w:eastAsiaTheme="minorEastAsia" w:hAnsiTheme="minorEastAsia"/>
              </w:rPr>
              <w:t>: Set of skills, e.g. {‘Base’, ‘Base_Ortho’, ‘Base_Ortho_Neuro’, ‘Base_Transplant’}</w:t>
            </w:r>
          </w:p>
        </w:tc>
      </w:tr>
      <w:tr w:rsidR="00267BE1" w:rsidRPr="00F67661" w14:paraId="4340480E" w14:textId="77777777" w:rsidTr="3E735918">
        <w:trPr>
          <w:trHeight w:val="360"/>
        </w:trPr>
        <w:tc>
          <w:tcPr>
            <w:tcW w:w="641" w:type="dxa"/>
          </w:tcPr>
          <w:p w14:paraId="05A5435A" w14:textId="348E069D" w:rsidR="00267BE1" w:rsidRPr="00F67661" w:rsidRDefault="0057732A" w:rsidP="00B33DA7">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sk</m:t>
                    </m:r>
                  </m:sub>
                  <m:sup>
                    <m:r>
                      <w:rPr>
                        <w:rFonts w:ascii="Cambria Math" w:eastAsiaTheme="minorEastAsia" w:hAnsi="Cambria Math"/>
                      </w:rPr>
                      <m:t>5</m:t>
                    </m:r>
                  </m:sup>
                </m:sSubSup>
              </m:oMath>
            </m:oMathPara>
          </w:p>
        </w:tc>
        <w:tc>
          <w:tcPr>
            <w:tcW w:w="8719" w:type="dxa"/>
          </w:tcPr>
          <w:p w14:paraId="30157BEF" w14:textId="3D01F1A8" w:rsidR="00267BE1" w:rsidRPr="00F67661" w:rsidRDefault="00B33DA7" w:rsidP="000A354A">
            <w:pPr>
              <w:rPr>
                <w:rFonts w:asciiTheme="minorEastAsia" w:eastAsiaTheme="minorEastAsia" w:hAnsiTheme="minorEastAsia"/>
              </w:rPr>
            </w:pPr>
            <w:r w:rsidRPr="00F67661">
              <w:rPr>
                <w:rFonts w:asciiTheme="minorEastAsia" w:eastAsiaTheme="minorEastAsia" w:hAnsiTheme="minorEastAsia"/>
              </w:rPr>
              <w:t>:</w:t>
            </w:r>
            <w:r w:rsidR="007D65E3" w:rsidRPr="00F67661">
              <w:rPr>
                <w:rFonts w:asciiTheme="minorEastAsia" w:eastAsiaTheme="minorEastAsia" w:hAnsiTheme="minorEastAsia"/>
              </w:rPr>
              <w:t xml:space="preserve"> </w:t>
            </w:r>
            <w:r w:rsidR="001F25F1" w:rsidRPr="00F67661">
              <w:rPr>
                <w:rFonts w:asciiTheme="minorEastAsia" w:eastAsiaTheme="minorEastAsia" w:hAnsiTheme="minorEastAsia"/>
              </w:rPr>
              <w:t xml:space="preserve">Dictionary of </w:t>
            </w:r>
            <w:r w:rsidR="00CE31B7" w:rsidRPr="00F67661">
              <w:rPr>
                <w:rFonts w:asciiTheme="minorEastAsia" w:eastAsiaTheme="minorEastAsia" w:hAnsiTheme="minorEastAsia"/>
              </w:rPr>
              <w:t xml:space="preserve">cost per shift per skillset, </w:t>
            </w:r>
            <w:r w:rsidR="0073263B" w:rsidRPr="00F67661">
              <w:rPr>
                <w:rFonts w:asciiTheme="minorEastAsia" w:eastAsiaTheme="minorEastAsia" w:hAnsiTheme="minorEastAsia"/>
              </w:rPr>
              <w:t>e.g. {(‘F’, ‘Base’): 100, …}</w:t>
            </w:r>
          </w:p>
        </w:tc>
      </w:tr>
      <w:tr w:rsidR="00267BE1" w:rsidRPr="00F67661" w14:paraId="448C2C45" w14:textId="77777777" w:rsidTr="3E735918">
        <w:trPr>
          <w:trHeight w:val="360"/>
        </w:trPr>
        <w:tc>
          <w:tcPr>
            <w:tcW w:w="641" w:type="dxa"/>
          </w:tcPr>
          <w:p w14:paraId="14191ED3" w14:textId="1E55A36C" w:rsidR="00267BE1" w:rsidRPr="00F67661" w:rsidRDefault="0057732A" w:rsidP="00B33DA7">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d</m:t>
                    </m:r>
                  </m:sub>
                  <m:sup>
                    <m:r>
                      <w:rPr>
                        <w:rFonts w:ascii="Cambria Math" w:eastAsiaTheme="minorEastAsia" w:hAnsi="Cambria Math"/>
                      </w:rPr>
                      <m:t>6</m:t>
                    </m:r>
                  </m:sup>
                </m:sSubSup>
              </m:oMath>
            </m:oMathPara>
          </w:p>
        </w:tc>
        <w:tc>
          <w:tcPr>
            <w:tcW w:w="8719" w:type="dxa"/>
          </w:tcPr>
          <w:p w14:paraId="22C0410C" w14:textId="22DBCE42" w:rsidR="00267BE1" w:rsidRPr="00F67661" w:rsidRDefault="00B33DA7" w:rsidP="00267BE1">
            <w:pPr>
              <w:rPr>
                <w:rFonts w:asciiTheme="minorEastAsia" w:eastAsiaTheme="minorEastAsia" w:hAnsiTheme="minorEastAsia"/>
              </w:rPr>
            </w:pPr>
            <w:r w:rsidRPr="00F67661">
              <w:rPr>
                <w:rFonts w:asciiTheme="minorEastAsia" w:eastAsiaTheme="minorEastAsia" w:hAnsiTheme="minorEastAsia"/>
              </w:rPr>
              <w:t>:</w:t>
            </w:r>
            <w:r w:rsidR="0073263B" w:rsidRPr="00F67661">
              <w:rPr>
                <w:rFonts w:asciiTheme="minorEastAsia" w:eastAsiaTheme="minorEastAsia" w:hAnsiTheme="minorEastAsia"/>
              </w:rPr>
              <w:t xml:space="preserve"> Set of day (plan periods), e.g. {‘Mon_W1’, ‘Tue_W1’ …}</w:t>
            </w:r>
          </w:p>
        </w:tc>
      </w:tr>
      <w:tr w:rsidR="00267BE1" w:rsidRPr="00F67661" w14:paraId="173B858D" w14:textId="77777777" w:rsidTr="3E735918">
        <w:trPr>
          <w:trHeight w:val="360"/>
        </w:trPr>
        <w:tc>
          <w:tcPr>
            <w:tcW w:w="641" w:type="dxa"/>
          </w:tcPr>
          <w:p w14:paraId="508B34C6" w14:textId="3249D9D2" w:rsidR="00267BE1" w:rsidRPr="00F67661" w:rsidRDefault="0057732A" w:rsidP="00B33DA7">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7</m:t>
                    </m:r>
                  </m:sup>
                </m:sSubSup>
              </m:oMath>
            </m:oMathPara>
          </w:p>
        </w:tc>
        <w:tc>
          <w:tcPr>
            <w:tcW w:w="8719" w:type="dxa"/>
          </w:tcPr>
          <w:p w14:paraId="07746461" w14:textId="3C0AFFE1" w:rsidR="00267BE1" w:rsidRPr="00F67661" w:rsidRDefault="00B33DA7" w:rsidP="00267BE1">
            <w:pPr>
              <w:rPr>
                <w:rFonts w:asciiTheme="minorEastAsia" w:eastAsiaTheme="minorEastAsia" w:hAnsiTheme="minorEastAsia"/>
              </w:rPr>
            </w:pPr>
            <w:r w:rsidRPr="00F67661">
              <w:rPr>
                <w:rFonts w:asciiTheme="minorEastAsia" w:eastAsiaTheme="minorEastAsia" w:hAnsiTheme="minorEastAsia"/>
              </w:rPr>
              <w:t>:</w:t>
            </w:r>
            <w:r w:rsidR="0073263B" w:rsidRPr="00F67661">
              <w:rPr>
                <w:rFonts w:asciiTheme="minorEastAsia" w:eastAsiaTheme="minorEastAsia" w:hAnsiTheme="minorEastAsia"/>
              </w:rPr>
              <w:t xml:space="preserve"> </w:t>
            </w:r>
            <w:r w:rsidR="007E6ACA" w:rsidRPr="00F67661">
              <w:rPr>
                <w:rFonts w:asciiTheme="minorEastAsia" w:eastAsiaTheme="minorEastAsia" w:hAnsiTheme="minorEastAsia"/>
              </w:rPr>
              <w:t xml:space="preserve">Dictionary of block demand for skillset </w:t>
            </w:r>
            <m:oMath>
              <m:r>
                <w:rPr>
                  <w:rFonts w:ascii="Cambria Math" w:eastAsiaTheme="minorEastAsia" w:hAnsi="Cambria Math"/>
                </w:rPr>
                <m:t>k</m:t>
              </m:r>
            </m:oMath>
            <w:r w:rsidR="007E6ACA" w:rsidRPr="00F67661">
              <w:rPr>
                <w:rFonts w:asciiTheme="minorEastAsia" w:eastAsiaTheme="minorEastAsia" w:hAnsiTheme="minorEastAsia"/>
              </w:rPr>
              <w:t xml:space="preserve"> at time bucket </w:t>
            </w:r>
            <m:oMath>
              <m:r>
                <w:rPr>
                  <w:rFonts w:ascii="Cambria Math" w:eastAsiaTheme="minorEastAsia" w:hAnsi="Cambria Math"/>
                </w:rPr>
                <m:t>t</m:t>
              </m:r>
            </m:oMath>
            <w:r w:rsidR="007E6ACA" w:rsidRPr="00F67661">
              <w:rPr>
                <w:rFonts w:asciiTheme="minorEastAsia" w:eastAsiaTheme="minorEastAsia" w:hAnsiTheme="minorEastAsia"/>
              </w:rPr>
              <w:t xml:space="preserve"> </w:t>
            </w:r>
            <w:r w:rsidR="007A5617" w:rsidRPr="00F67661">
              <w:rPr>
                <w:rFonts w:asciiTheme="minorEastAsia" w:eastAsiaTheme="minorEastAsia" w:hAnsiTheme="minorEastAsia"/>
              </w:rPr>
              <w:t xml:space="preserve">on day </w:t>
            </w:r>
            <m:oMath>
              <m:r>
                <w:rPr>
                  <w:rFonts w:ascii="Cambria Math" w:eastAsiaTheme="minorEastAsia" w:hAnsi="Cambria Math"/>
                </w:rPr>
                <m:t>d</m:t>
              </m:r>
            </m:oMath>
            <w:r w:rsidR="007A5617" w:rsidRPr="00F67661">
              <w:rPr>
                <w:rFonts w:asciiTheme="minorEastAsia" w:eastAsiaTheme="minorEastAsia" w:hAnsiTheme="minorEastAsia"/>
              </w:rPr>
              <w:t xml:space="preserve">, e.g. {(‘Base’, </w:t>
            </w:r>
            <w:r w:rsidR="00797244" w:rsidRPr="00F67661">
              <w:rPr>
                <w:rFonts w:asciiTheme="minorEastAsia" w:eastAsiaTheme="minorEastAsia" w:hAnsiTheme="minorEastAsia"/>
              </w:rPr>
              <w:t>0, ‘Mon_W1’</w:t>
            </w:r>
            <w:r w:rsidR="007A5617" w:rsidRPr="00F67661">
              <w:rPr>
                <w:rFonts w:asciiTheme="minorEastAsia" w:eastAsiaTheme="minorEastAsia" w:hAnsiTheme="minorEastAsia"/>
              </w:rPr>
              <w:t xml:space="preserve">): </w:t>
            </w:r>
            <w:r w:rsidR="00797244" w:rsidRPr="00F67661">
              <w:rPr>
                <w:rFonts w:asciiTheme="minorEastAsia" w:eastAsiaTheme="minorEastAsia" w:hAnsiTheme="minorEastAsia"/>
              </w:rPr>
              <w:t>8</w:t>
            </w:r>
            <w:r w:rsidR="007A5617" w:rsidRPr="00F67661">
              <w:rPr>
                <w:rFonts w:asciiTheme="minorEastAsia" w:eastAsiaTheme="minorEastAsia" w:hAnsiTheme="minorEastAsia"/>
              </w:rPr>
              <w:t>, …}</w:t>
            </w:r>
          </w:p>
        </w:tc>
      </w:tr>
      <w:tr w:rsidR="00267BE1" w:rsidRPr="00F67661" w14:paraId="42D058F6" w14:textId="77777777" w:rsidTr="3E735918">
        <w:trPr>
          <w:trHeight w:val="360"/>
        </w:trPr>
        <w:tc>
          <w:tcPr>
            <w:tcW w:w="641" w:type="dxa"/>
          </w:tcPr>
          <w:p w14:paraId="617F416C" w14:textId="4D97E9FD" w:rsidR="00267BE1" w:rsidRPr="00F67661" w:rsidRDefault="0057732A" w:rsidP="00B33DA7">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8</m:t>
                    </m:r>
                  </m:sup>
                </m:sSubSup>
              </m:oMath>
            </m:oMathPara>
          </w:p>
        </w:tc>
        <w:tc>
          <w:tcPr>
            <w:tcW w:w="8719" w:type="dxa"/>
          </w:tcPr>
          <w:p w14:paraId="69FDA5D9" w14:textId="04108E20" w:rsidR="00267BE1" w:rsidRPr="00F67661" w:rsidRDefault="00B33DA7" w:rsidP="00267BE1">
            <w:pPr>
              <w:rPr>
                <w:rFonts w:asciiTheme="minorEastAsia" w:eastAsiaTheme="minorEastAsia" w:hAnsiTheme="minorEastAsia"/>
              </w:rPr>
            </w:pPr>
            <w:r w:rsidRPr="00F67661">
              <w:rPr>
                <w:rFonts w:asciiTheme="minorEastAsia" w:eastAsiaTheme="minorEastAsia" w:hAnsiTheme="minorEastAsia"/>
              </w:rPr>
              <w:t>:</w:t>
            </w:r>
            <w:r w:rsidR="00223EEB" w:rsidRPr="00F67661">
              <w:rPr>
                <w:rFonts w:asciiTheme="minorEastAsia" w:eastAsiaTheme="minorEastAsia" w:hAnsiTheme="minorEastAsia"/>
              </w:rPr>
              <w:t xml:space="preserve"> Dictionary of breaker demand for skillset </w:t>
            </w:r>
            <m:oMath>
              <m:r>
                <w:rPr>
                  <w:rFonts w:ascii="Cambria Math" w:eastAsiaTheme="minorEastAsia" w:hAnsi="Cambria Math"/>
                </w:rPr>
                <m:t>k</m:t>
              </m:r>
            </m:oMath>
            <w:r w:rsidR="00223EEB" w:rsidRPr="00F67661">
              <w:rPr>
                <w:rFonts w:asciiTheme="minorEastAsia" w:eastAsiaTheme="minorEastAsia" w:hAnsiTheme="minorEastAsia"/>
              </w:rPr>
              <w:t xml:space="preserve"> at time bucket </w:t>
            </w:r>
            <m:oMath>
              <m:r>
                <w:rPr>
                  <w:rFonts w:ascii="Cambria Math" w:eastAsiaTheme="minorEastAsia" w:hAnsi="Cambria Math"/>
                </w:rPr>
                <m:t>t</m:t>
              </m:r>
            </m:oMath>
            <w:r w:rsidR="00223EEB" w:rsidRPr="00F67661">
              <w:rPr>
                <w:rFonts w:asciiTheme="minorEastAsia" w:eastAsiaTheme="minorEastAsia" w:hAnsiTheme="minorEastAsia"/>
              </w:rPr>
              <w:t xml:space="preserve"> on day </w:t>
            </w:r>
            <m:oMath>
              <m:r>
                <w:rPr>
                  <w:rFonts w:ascii="Cambria Math" w:eastAsiaTheme="minorEastAsia" w:hAnsi="Cambria Math"/>
                </w:rPr>
                <m:t>d</m:t>
              </m:r>
            </m:oMath>
            <w:r w:rsidR="00223EEB" w:rsidRPr="00F67661">
              <w:rPr>
                <w:rFonts w:asciiTheme="minorEastAsia" w:eastAsiaTheme="minorEastAsia" w:hAnsiTheme="minorEastAsia"/>
              </w:rPr>
              <w:t>, e.g. {(‘Base’, 2, ‘Mon_W1’): 3, …}</w:t>
            </w:r>
          </w:p>
        </w:tc>
      </w:tr>
      <w:tr w:rsidR="0021327A" w:rsidRPr="00F67661" w14:paraId="43C24BE7" w14:textId="77777777" w:rsidTr="3E735918">
        <w:trPr>
          <w:trHeight w:val="360"/>
        </w:trPr>
        <w:tc>
          <w:tcPr>
            <w:tcW w:w="641" w:type="dxa"/>
          </w:tcPr>
          <w:p w14:paraId="11934BC6" w14:textId="2F582E13" w:rsidR="0021327A" w:rsidRPr="00F67661" w:rsidRDefault="0057732A" w:rsidP="00B33DA7">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9</m:t>
                    </m:r>
                  </m:sup>
                </m:sSubSup>
              </m:oMath>
            </m:oMathPara>
          </w:p>
        </w:tc>
        <w:tc>
          <w:tcPr>
            <w:tcW w:w="8719" w:type="dxa"/>
          </w:tcPr>
          <w:p w14:paraId="5ACE9F4E" w14:textId="7B144D03" w:rsidR="0021327A" w:rsidRPr="00F67661" w:rsidRDefault="00B33DA7" w:rsidP="00267BE1">
            <w:pPr>
              <w:rPr>
                <w:rFonts w:asciiTheme="minorEastAsia" w:eastAsiaTheme="minorEastAsia" w:hAnsiTheme="minorEastAsia"/>
              </w:rPr>
            </w:pPr>
            <w:r w:rsidRPr="00F67661">
              <w:rPr>
                <w:rFonts w:asciiTheme="minorEastAsia" w:eastAsiaTheme="minorEastAsia" w:hAnsiTheme="minorEastAsia"/>
              </w:rPr>
              <w:t>:</w:t>
            </w:r>
            <w:r w:rsidR="00223EEB" w:rsidRPr="00F67661">
              <w:rPr>
                <w:rFonts w:asciiTheme="minorEastAsia" w:eastAsiaTheme="minorEastAsia" w:hAnsiTheme="minorEastAsia"/>
              </w:rPr>
              <w:t xml:space="preserve"> Dictionary of over-block demand for skillset </w:t>
            </w:r>
            <m:oMath>
              <m:r>
                <w:rPr>
                  <w:rFonts w:ascii="Cambria Math" w:eastAsiaTheme="minorEastAsia" w:hAnsi="Cambria Math"/>
                </w:rPr>
                <m:t>k</m:t>
              </m:r>
            </m:oMath>
            <w:r w:rsidR="00223EEB" w:rsidRPr="00F67661">
              <w:rPr>
                <w:rFonts w:asciiTheme="minorEastAsia" w:eastAsiaTheme="minorEastAsia" w:hAnsiTheme="minorEastAsia"/>
              </w:rPr>
              <w:t xml:space="preserve"> at time bucket </w:t>
            </w:r>
            <m:oMath>
              <m:r>
                <w:rPr>
                  <w:rFonts w:ascii="Cambria Math" w:eastAsiaTheme="minorEastAsia" w:hAnsi="Cambria Math"/>
                </w:rPr>
                <m:t>t</m:t>
              </m:r>
            </m:oMath>
            <w:r w:rsidR="00223EEB" w:rsidRPr="00F67661">
              <w:rPr>
                <w:rFonts w:asciiTheme="minorEastAsia" w:eastAsiaTheme="minorEastAsia" w:hAnsiTheme="minorEastAsia"/>
              </w:rPr>
              <w:t xml:space="preserve"> on day </w:t>
            </w:r>
            <m:oMath>
              <m:r>
                <w:rPr>
                  <w:rFonts w:ascii="Cambria Math" w:eastAsiaTheme="minorEastAsia" w:hAnsi="Cambria Math"/>
                </w:rPr>
                <m:t>d</m:t>
              </m:r>
            </m:oMath>
            <w:r w:rsidR="00223EEB" w:rsidRPr="00F67661">
              <w:rPr>
                <w:rFonts w:asciiTheme="minorEastAsia" w:eastAsiaTheme="minorEastAsia" w:hAnsiTheme="minorEastAsia"/>
              </w:rPr>
              <w:t xml:space="preserve">, e.g. {(‘Base’, 10, ‘Mon_W1’): </w:t>
            </w:r>
            <w:r w:rsidR="00001222" w:rsidRPr="00F67661">
              <w:rPr>
                <w:rFonts w:asciiTheme="minorEastAsia" w:eastAsiaTheme="minorEastAsia" w:hAnsiTheme="minorEastAsia"/>
              </w:rPr>
              <w:t>1.5</w:t>
            </w:r>
            <w:r w:rsidR="00223EEB" w:rsidRPr="00F67661">
              <w:rPr>
                <w:rFonts w:asciiTheme="minorEastAsia" w:eastAsiaTheme="minorEastAsia" w:hAnsiTheme="minorEastAsia"/>
              </w:rPr>
              <w:t>, …}</w:t>
            </w:r>
          </w:p>
        </w:tc>
      </w:tr>
      <w:tr w:rsidR="0021327A" w:rsidRPr="00F67661" w14:paraId="5BB60267" w14:textId="77777777" w:rsidTr="3E735918">
        <w:trPr>
          <w:trHeight w:val="360"/>
        </w:trPr>
        <w:tc>
          <w:tcPr>
            <w:tcW w:w="641" w:type="dxa"/>
          </w:tcPr>
          <w:p w14:paraId="75499207" w14:textId="451BE965" w:rsidR="0021327A" w:rsidRPr="00F67661" w:rsidRDefault="0057732A" w:rsidP="00B33DA7">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10</m:t>
                    </m:r>
                  </m:sup>
                </m:sSubSup>
              </m:oMath>
            </m:oMathPara>
          </w:p>
        </w:tc>
        <w:tc>
          <w:tcPr>
            <w:tcW w:w="8719" w:type="dxa"/>
          </w:tcPr>
          <w:p w14:paraId="22741E2A" w14:textId="5E710872" w:rsidR="0021327A" w:rsidRPr="00F67661" w:rsidRDefault="00B33DA7" w:rsidP="00267BE1">
            <w:pPr>
              <w:rPr>
                <w:rFonts w:asciiTheme="minorEastAsia" w:eastAsiaTheme="minorEastAsia" w:hAnsiTheme="minorEastAsia"/>
              </w:rPr>
            </w:pPr>
            <w:r w:rsidRPr="00F67661">
              <w:rPr>
                <w:rFonts w:asciiTheme="minorEastAsia" w:eastAsiaTheme="minorEastAsia" w:hAnsiTheme="minorEastAsia"/>
              </w:rPr>
              <w:t>:</w:t>
            </w:r>
            <w:r w:rsidR="00001222" w:rsidRPr="00F67661">
              <w:rPr>
                <w:rFonts w:asciiTheme="minorEastAsia" w:eastAsiaTheme="minorEastAsia" w:hAnsiTheme="minorEastAsia"/>
              </w:rPr>
              <w:t xml:space="preserve"> Dictionary of total demand for skillset </w:t>
            </w:r>
            <m:oMath>
              <m:r>
                <w:rPr>
                  <w:rFonts w:ascii="Cambria Math" w:eastAsiaTheme="minorEastAsia" w:hAnsi="Cambria Math"/>
                </w:rPr>
                <m:t>k</m:t>
              </m:r>
            </m:oMath>
            <w:r w:rsidR="00001222" w:rsidRPr="00F67661">
              <w:rPr>
                <w:rFonts w:asciiTheme="minorEastAsia" w:eastAsiaTheme="minorEastAsia" w:hAnsiTheme="minorEastAsia"/>
              </w:rPr>
              <w:t xml:space="preserve"> at time bucket </w:t>
            </w:r>
            <m:oMath>
              <m:r>
                <w:rPr>
                  <w:rFonts w:ascii="Cambria Math" w:eastAsiaTheme="minorEastAsia" w:hAnsi="Cambria Math"/>
                </w:rPr>
                <m:t>t</m:t>
              </m:r>
            </m:oMath>
            <w:r w:rsidR="00001222" w:rsidRPr="00F67661">
              <w:rPr>
                <w:rFonts w:asciiTheme="minorEastAsia" w:eastAsiaTheme="minorEastAsia" w:hAnsiTheme="minorEastAsia"/>
              </w:rPr>
              <w:t xml:space="preserve"> on day </w:t>
            </w:r>
            <m:oMath>
              <m:r>
                <w:rPr>
                  <w:rFonts w:ascii="Cambria Math" w:eastAsiaTheme="minorEastAsia" w:hAnsi="Cambria Math"/>
                </w:rPr>
                <m:t>d</m:t>
              </m:r>
            </m:oMath>
            <w:r w:rsidR="00001222" w:rsidRPr="00F67661">
              <w:rPr>
                <w:rFonts w:asciiTheme="minorEastAsia" w:eastAsiaTheme="minorEastAsia" w:hAnsiTheme="minorEastAsia"/>
              </w:rPr>
              <w:t>, e.g. {(‘Base’, 0, ‘Mon_W1’): 8, …}</w:t>
            </w:r>
          </w:p>
        </w:tc>
      </w:tr>
      <w:tr w:rsidR="0021327A" w:rsidRPr="00F67661" w14:paraId="78F8AFE4" w14:textId="77777777" w:rsidTr="3E735918">
        <w:trPr>
          <w:trHeight w:val="360"/>
        </w:trPr>
        <w:tc>
          <w:tcPr>
            <w:tcW w:w="641" w:type="dxa"/>
          </w:tcPr>
          <w:p w14:paraId="2C6DA3A5" w14:textId="7731F2A0" w:rsidR="0021327A" w:rsidRPr="00F67661" w:rsidRDefault="0057732A" w:rsidP="00B33DA7">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11</m:t>
                    </m:r>
                  </m:sup>
                </m:sSubSup>
              </m:oMath>
            </m:oMathPara>
          </w:p>
        </w:tc>
        <w:tc>
          <w:tcPr>
            <w:tcW w:w="8719" w:type="dxa"/>
          </w:tcPr>
          <w:p w14:paraId="052BB62E" w14:textId="27903BD9" w:rsidR="0021327A" w:rsidRPr="00F67661" w:rsidRDefault="00B33DA7" w:rsidP="00267BE1">
            <w:pPr>
              <w:rPr>
                <w:rFonts w:asciiTheme="minorEastAsia" w:eastAsiaTheme="minorEastAsia" w:hAnsiTheme="minorEastAsia"/>
              </w:rPr>
            </w:pPr>
            <w:r w:rsidRPr="00F67661">
              <w:rPr>
                <w:rFonts w:asciiTheme="minorEastAsia" w:eastAsiaTheme="minorEastAsia" w:hAnsiTheme="minorEastAsia"/>
              </w:rPr>
              <w:t>:</w:t>
            </w:r>
            <w:r w:rsidR="00855EFA" w:rsidRPr="00F67661">
              <w:rPr>
                <w:rFonts w:asciiTheme="minorEastAsia" w:eastAsiaTheme="minorEastAsia" w:hAnsiTheme="minorEastAsia"/>
              </w:rPr>
              <w:t xml:space="preserve"> </w:t>
            </w:r>
            <w:r w:rsidR="00E45D8E" w:rsidRPr="00F67661">
              <w:rPr>
                <w:rFonts w:asciiTheme="minorEastAsia" w:eastAsiaTheme="minorEastAsia" w:hAnsiTheme="minorEastAsia"/>
              </w:rPr>
              <w:t xml:space="preserve">Dictionary of total number of available nurses with skillset </w:t>
            </w:r>
            <m:oMath>
              <m:r>
                <w:rPr>
                  <w:rFonts w:ascii="Cambria Math" w:eastAsiaTheme="minorEastAsia" w:hAnsi="Cambria Math"/>
                </w:rPr>
                <m:t>k</m:t>
              </m:r>
            </m:oMath>
            <w:r w:rsidR="0005324B" w:rsidRPr="00F67661">
              <w:rPr>
                <w:rFonts w:asciiTheme="minorEastAsia" w:eastAsiaTheme="minorEastAsia" w:hAnsiTheme="minorEastAsia"/>
              </w:rPr>
              <w:t>, e.g. {</w:t>
            </w:r>
            <w:r w:rsidR="00895320" w:rsidRPr="00F67661">
              <w:rPr>
                <w:rFonts w:asciiTheme="minorEastAsia" w:eastAsiaTheme="minorEastAsia" w:hAnsiTheme="minorEastAsia"/>
              </w:rPr>
              <w:t xml:space="preserve">‘Base’: </w:t>
            </w:r>
            <w:r w:rsidR="000D1399" w:rsidRPr="00F67661">
              <w:rPr>
                <w:rFonts w:asciiTheme="minorEastAsia" w:eastAsiaTheme="minorEastAsia" w:hAnsiTheme="minorEastAsia"/>
              </w:rPr>
              <w:t>16, …</w:t>
            </w:r>
            <w:r w:rsidR="0005324B" w:rsidRPr="00F67661">
              <w:rPr>
                <w:rFonts w:asciiTheme="minorEastAsia" w:eastAsiaTheme="minorEastAsia" w:hAnsiTheme="minorEastAsia"/>
              </w:rPr>
              <w:t>}</w:t>
            </w:r>
          </w:p>
        </w:tc>
      </w:tr>
      <w:tr w:rsidR="00E45D8E" w:rsidRPr="00F67661" w14:paraId="3958F599" w14:textId="77777777" w:rsidTr="3E735918">
        <w:trPr>
          <w:trHeight w:val="360"/>
        </w:trPr>
        <w:tc>
          <w:tcPr>
            <w:tcW w:w="641" w:type="dxa"/>
          </w:tcPr>
          <w:p w14:paraId="55E9B952" w14:textId="29906BC3" w:rsidR="00E45D8E" w:rsidRPr="00F67661" w:rsidRDefault="0057732A" w:rsidP="00E45D8E">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m:t>
                    </m:r>
                  </m:sub>
                  <m:sup>
                    <m:r>
                      <w:rPr>
                        <w:rFonts w:ascii="Cambria Math" w:eastAsiaTheme="minorEastAsia" w:hAnsi="Cambria Math"/>
                      </w:rPr>
                      <m:t>12</m:t>
                    </m:r>
                  </m:sup>
                </m:sSubSup>
              </m:oMath>
            </m:oMathPara>
          </w:p>
        </w:tc>
        <w:tc>
          <w:tcPr>
            <w:tcW w:w="8719" w:type="dxa"/>
          </w:tcPr>
          <w:p w14:paraId="0277648C" w14:textId="51EAE658" w:rsidR="00E45D8E" w:rsidRPr="00F67661" w:rsidRDefault="00E45D8E" w:rsidP="00E45D8E">
            <w:pPr>
              <w:rPr>
                <w:rFonts w:asciiTheme="minorEastAsia" w:eastAsiaTheme="minorEastAsia" w:hAnsiTheme="minorEastAsia"/>
              </w:rPr>
            </w:pPr>
            <w:r w:rsidRPr="00F67661">
              <w:rPr>
                <w:rFonts w:asciiTheme="minorEastAsia" w:eastAsiaTheme="minorEastAsia" w:hAnsiTheme="minorEastAsia"/>
              </w:rPr>
              <w:t xml:space="preserve">: Dictionary of total working hours of nurses with skillset </w:t>
            </w:r>
            <m:oMath>
              <m:r>
                <w:rPr>
                  <w:rFonts w:ascii="Cambria Math" w:eastAsiaTheme="minorEastAsia" w:hAnsi="Cambria Math"/>
                </w:rPr>
                <m:t>k</m:t>
              </m:r>
            </m:oMath>
            <w:r w:rsidR="0005324B" w:rsidRPr="00F67661">
              <w:rPr>
                <w:rFonts w:asciiTheme="minorEastAsia" w:eastAsiaTheme="minorEastAsia" w:hAnsiTheme="minorEastAsia"/>
              </w:rPr>
              <w:t>, e.g. {</w:t>
            </w:r>
            <w:r w:rsidR="000D1399" w:rsidRPr="00F67661">
              <w:rPr>
                <w:rFonts w:asciiTheme="minorEastAsia" w:eastAsiaTheme="minorEastAsia" w:hAnsiTheme="minorEastAsia"/>
              </w:rPr>
              <w:t xml:space="preserve">‘Base’: </w:t>
            </w:r>
            <w:r w:rsidR="00B87FA0" w:rsidRPr="00F67661">
              <w:rPr>
                <w:rFonts w:asciiTheme="minorEastAsia" w:eastAsiaTheme="minorEastAsia" w:hAnsiTheme="minorEastAsia"/>
              </w:rPr>
              <w:t>800, …</w:t>
            </w:r>
            <w:r w:rsidR="0005324B" w:rsidRPr="00F67661">
              <w:rPr>
                <w:rFonts w:asciiTheme="minorEastAsia" w:eastAsiaTheme="minorEastAsia" w:hAnsiTheme="minorEastAsia"/>
              </w:rPr>
              <w:t>}</w:t>
            </w:r>
          </w:p>
        </w:tc>
      </w:tr>
      <w:tr w:rsidR="00E45D8E" w:rsidRPr="00F67661" w14:paraId="1F8A06C7" w14:textId="77777777" w:rsidTr="3E735918">
        <w:trPr>
          <w:trHeight w:val="360"/>
        </w:trPr>
        <w:tc>
          <w:tcPr>
            <w:tcW w:w="641" w:type="dxa"/>
          </w:tcPr>
          <w:p w14:paraId="4664AD1B" w14:textId="71C75960" w:rsidR="00E45D8E" w:rsidRPr="00F67661" w:rsidRDefault="0057732A" w:rsidP="00E45D8E">
            <w:pPr>
              <w:jc w:val="both"/>
              <w:rPr>
                <w:rFonts w:asciiTheme="minorEastAsia" w:eastAsiaTheme="minorEastAsia" w:hAnsi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w</m:t>
                    </m:r>
                  </m:sub>
                  <m:sup>
                    <m:r>
                      <w:rPr>
                        <w:rFonts w:ascii="Cambria Math" w:eastAsiaTheme="minorEastAsia" w:hAnsi="Cambria Math"/>
                      </w:rPr>
                      <m:t>13</m:t>
                    </m:r>
                  </m:sup>
                </m:sSubSup>
              </m:oMath>
            </m:oMathPara>
          </w:p>
        </w:tc>
        <w:tc>
          <w:tcPr>
            <w:tcW w:w="8719" w:type="dxa"/>
          </w:tcPr>
          <w:p w14:paraId="1F51C89E" w14:textId="2FC53269" w:rsidR="00E45D8E" w:rsidRPr="00F67661" w:rsidRDefault="00E45D8E" w:rsidP="00E45D8E">
            <w:pPr>
              <w:rPr>
                <w:rFonts w:asciiTheme="minorEastAsia" w:eastAsiaTheme="minorEastAsia" w:hAnsiTheme="minorEastAsia"/>
              </w:rPr>
            </w:pPr>
            <w:r w:rsidRPr="00F67661">
              <w:rPr>
                <w:rFonts w:asciiTheme="minorEastAsia" w:eastAsiaTheme="minorEastAsia" w:hAnsiTheme="minorEastAsia"/>
              </w:rPr>
              <w:t>: Dictionary of week-day mapping, e.g. {‘W1’: {‘Mon_W1’, ‘Tue_W1’, …}, …}</w:t>
            </w:r>
          </w:p>
        </w:tc>
      </w:tr>
    </w:tbl>
    <w:p w14:paraId="37B67C53" w14:textId="77777777" w:rsidR="00267BE1" w:rsidRPr="00F67661" w:rsidRDefault="00267BE1" w:rsidP="00267BE1">
      <w:pPr>
        <w:rPr>
          <w:rFonts w:asciiTheme="minorEastAsia" w:eastAsiaTheme="minorEastAsia" w:hAnsiTheme="minorEastAsia"/>
        </w:rPr>
      </w:pPr>
    </w:p>
    <w:p w14:paraId="621F59B2" w14:textId="5DE5D0FA" w:rsidR="002450C5" w:rsidRPr="00F67661" w:rsidRDefault="002450C5" w:rsidP="002450C5">
      <w:pPr>
        <w:pStyle w:val="Heading1"/>
        <w:rPr>
          <w:rStyle w:val="Strong"/>
          <w:rFonts w:asciiTheme="minorEastAsia" w:eastAsiaTheme="minorEastAsia" w:hAnsiTheme="minorEastAsia"/>
        </w:rPr>
      </w:pPr>
      <w:r w:rsidRPr="00F67661">
        <w:rPr>
          <w:rStyle w:val="Strong"/>
          <w:rFonts w:asciiTheme="minorEastAsia" w:eastAsiaTheme="minorEastAsia" w:hAnsiTheme="minorEastAsia"/>
        </w:rPr>
        <w:t>3. Objective</w:t>
      </w:r>
    </w:p>
    <w:p w14:paraId="5D9F6114" w14:textId="77777777" w:rsidR="00264384" w:rsidRPr="00F67661" w:rsidRDefault="008879D5" w:rsidP="008879D5">
      <w:pPr>
        <w:rPr>
          <w:rFonts w:asciiTheme="minorEastAsia" w:eastAsiaTheme="minorEastAsia" w:hAnsiTheme="minorEastAsia"/>
        </w:rPr>
      </w:pPr>
      <w:r w:rsidRPr="00F67661">
        <w:rPr>
          <w:rFonts w:asciiTheme="minorEastAsia" w:eastAsiaTheme="minorEastAsia" w:hAnsiTheme="minorEastAsia"/>
        </w:rPr>
        <w:t xml:space="preserve">Technically speaking, the objective function evaluates some quantitative criterion of immediate importance such as cost, profit, utility, or yield. </w:t>
      </w:r>
    </w:p>
    <w:p w14:paraId="57472A47" w14:textId="77777777" w:rsidR="00264384" w:rsidRPr="00F67661" w:rsidRDefault="00264384" w:rsidP="008879D5">
      <w:pPr>
        <w:rPr>
          <w:rFonts w:asciiTheme="minorEastAsia" w:eastAsiaTheme="minorEastAsia" w:hAnsiTheme="minorEastAsia"/>
        </w:rPr>
      </w:pPr>
    </w:p>
    <w:p w14:paraId="263E6333" w14:textId="03827FAE" w:rsidR="008879D5" w:rsidRPr="00F67661" w:rsidRDefault="3E735918" w:rsidP="3E735918">
      <w:pPr>
        <w:rPr>
          <w:rFonts w:asciiTheme="minorEastAsia" w:eastAsiaTheme="minorEastAsia" w:hAnsiTheme="minorEastAsia"/>
        </w:rPr>
      </w:pPr>
      <w:r w:rsidRPr="3E735918">
        <w:rPr>
          <w:rFonts w:asciiTheme="minorEastAsia" w:eastAsiaTheme="minorEastAsia" w:hAnsiTheme="minorEastAsia"/>
        </w:rPr>
        <w:t>In our problem, we set the total “cost of nurses” as the objective function, which can be written as follow:</w:t>
      </w:r>
    </w:p>
    <w:p w14:paraId="548EEC46" w14:textId="77777777" w:rsidR="00211900" w:rsidRPr="00F67661" w:rsidRDefault="00211900" w:rsidP="00211900">
      <w:pPr>
        <w:rPr>
          <w:rFonts w:asciiTheme="minorEastAsia" w:eastAsiaTheme="minorEastAsia" w:hAnsiTheme="minorEastAsia"/>
        </w:rPr>
      </w:pPr>
    </w:p>
    <w:p w14:paraId="7AA2D178" w14:textId="24B6263D" w:rsidR="00521821" w:rsidRDefault="3E735918" w:rsidP="3E735918">
      <w:pPr>
        <w:rPr>
          <w:rFonts w:asciiTheme="minorEastAsia" w:eastAsiaTheme="minorEastAsia" w:hAnsiTheme="minorEastAsia"/>
          <w:highlight w:val="yellow"/>
        </w:rPr>
      </w:pPr>
      <w:r w:rsidRPr="00971323">
        <w:rPr>
          <w:rFonts w:asciiTheme="minorEastAsia" w:eastAsiaTheme="minorEastAsia" w:hAnsiTheme="minorEastAsia"/>
        </w:rPr>
        <w:t>In our model, the nurse cost is determined by the number of nurses that work a certain type of shift multiplied by the hypothetical “cost” of that shift, which is proportionate to its duration. That is, a 12-hour shift has a higher cost than a 10-hour shift in our model, because it is 2 hours longer and we aim to minimize nurse hours. The cost per hour of each shift is equal.</w:t>
      </w:r>
      <w:r w:rsidR="00491E1B">
        <w:rPr>
          <w:rFonts w:asciiTheme="minorEastAsia" w:eastAsiaTheme="minorEastAsia" w:hAnsiTheme="minorEastAsia"/>
          <w:highlight w:val="yellow"/>
        </w:rPr>
        <w:br/>
      </w:r>
    </w:p>
    <w:tbl>
      <w:tblPr>
        <w:tblStyle w:val="GridTable1Light"/>
        <w:tblW w:w="0" w:type="auto"/>
        <w:jc w:val="center"/>
        <w:tblLook w:val="04A0" w:firstRow="1" w:lastRow="0" w:firstColumn="1" w:lastColumn="0" w:noHBand="0" w:noVBand="1"/>
      </w:tblPr>
      <w:tblGrid>
        <w:gridCol w:w="2880"/>
        <w:gridCol w:w="2880"/>
      </w:tblGrid>
      <w:tr w:rsidR="00491E1B" w:rsidRPr="00491E1B" w14:paraId="5320DB35" w14:textId="77777777" w:rsidTr="00491E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80" w:type="dxa"/>
          </w:tcPr>
          <w:p w14:paraId="33A1656D" w14:textId="5EDACC61" w:rsidR="00491E1B" w:rsidRPr="00491E1B" w:rsidRDefault="00491E1B" w:rsidP="00491E1B">
            <w:pPr>
              <w:jc w:val="center"/>
              <w:rPr>
                <w:rFonts w:asciiTheme="minorEastAsia" w:eastAsiaTheme="minorEastAsia" w:hAnsiTheme="minorEastAsia"/>
                <w:b w:val="0"/>
                <w:bCs w:val="0"/>
              </w:rPr>
            </w:pPr>
            <w:r>
              <w:rPr>
                <w:rFonts w:asciiTheme="minorEastAsia" w:eastAsiaTheme="minorEastAsia" w:hAnsiTheme="minorEastAsia"/>
              </w:rPr>
              <w:t>Skillset</w:t>
            </w:r>
          </w:p>
        </w:tc>
        <w:tc>
          <w:tcPr>
            <w:tcW w:w="2880" w:type="dxa"/>
          </w:tcPr>
          <w:p w14:paraId="51BCCD67" w14:textId="10CBB362" w:rsidR="00491E1B" w:rsidRPr="00491E1B" w:rsidRDefault="00491E1B" w:rsidP="00491E1B">
            <w:pPr>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Cost Per Hour</w:t>
            </w:r>
          </w:p>
        </w:tc>
      </w:tr>
      <w:tr w:rsidR="00491E1B" w:rsidRPr="00491E1B" w14:paraId="0C3EEA6A" w14:textId="77777777" w:rsidTr="00491E1B">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E866496" w14:textId="7372280F" w:rsidR="00491E1B" w:rsidRPr="00491E1B" w:rsidRDefault="00491E1B" w:rsidP="00491E1B">
            <w:pPr>
              <w:jc w:val="center"/>
              <w:rPr>
                <w:rFonts w:asciiTheme="minorEastAsia" w:eastAsiaTheme="minorEastAsia" w:hAnsiTheme="minorEastAsia"/>
              </w:rPr>
            </w:pPr>
            <w:r>
              <w:rPr>
                <w:rFonts w:asciiTheme="minorEastAsia" w:eastAsiaTheme="minorEastAsia" w:hAnsiTheme="minorEastAsia"/>
              </w:rPr>
              <w:t>Base</w:t>
            </w:r>
          </w:p>
        </w:tc>
        <w:tc>
          <w:tcPr>
            <w:tcW w:w="2880" w:type="dxa"/>
          </w:tcPr>
          <w:p w14:paraId="74CD8A48" w14:textId="498E0617" w:rsidR="00491E1B" w:rsidRPr="00491E1B" w:rsidRDefault="00491E1B" w:rsidP="00491E1B">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1</w:t>
            </w:r>
          </w:p>
        </w:tc>
      </w:tr>
      <w:tr w:rsidR="00491E1B" w:rsidRPr="00491E1B" w14:paraId="7469FE03" w14:textId="77777777" w:rsidTr="00491E1B">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4B39A87" w14:textId="0726E234" w:rsidR="00491E1B" w:rsidRPr="00491E1B" w:rsidRDefault="00491E1B" w:rsidP="00491E1B">
            <w:pPr>
              <w:jc w:val="center"/>
              <w:rPr>
                <w:rFonts w:asciiTheme="minorEastAsia" w:eastAsiaTheme="minorEastAsia" w:hAnsiTheme="minorEastAsia"/>
              </w:rPr>
            </w:pPr>
            <w:r>
              <w:rPr>
                <w:rFonts w:asciiTheme="minorEastAsia" w:eastAsiaTheme="minorEastAsia" w:hAnsiTheme="minorEastAsia"/>
              </w:rPr>
              <w:t>Base_Ortho</w:t>
            </w:r>
          </w:p>
        </w:tc>
        <w:tc>
          <w:tcPr>
            <w:tcW w:w="2880" w:type="dxa"/>
          </w:tcPr>
          <w:p w14:paraId="593C2BD2" w14:textId="688C8608" w:rsidR="00491E1B" w:rsidRPr="00491E1B" w:rsidRDefault="00491E1B" w:rsidP="00491E1B">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3</w:t>
            </w:r>
          </w:p>
        </w:tc>
      </w:tr>
      <w:tr w:rsidR="00491E1B" w:rsidRPr="00491E1B" w14:paraId="621F5BDC" w14:textId="77777777" w:rsidTr="00491E1B">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2142BA6B" w14:textId="54FBC77D" w:rsidR="00491E1B" w:rsidRPr="00491E1B" w:rsidRDefault="00491E1B" w:rsidP="00491E1B">
            <w:pPr>
              <w:jc w:val="center"/>
              <w:rPr>
                <w:rFonts w:asciiTheme="minorEastAsia" w:eastAsiaTheme="minorEastAsia" w:hAnsiTheme="minorEastAsia"/>
              </w:rPr>
            </w:pPr>
            <w:r>
              <w:rPr>
                <w:rFonts w:asciiTheme="minorEastAsia" w:eastAsiaTheme="minorEastAsia" w:hAnsiTheme="minorEastAsia"/>
              </w:rPr>
              <w:t>Base_Ortho_Neuro</w:t>
            </w:r>
          </w:p>
        </w:tc>
        <w:tc>
          <w:tcPr>
            <w:tcW w:w="2880" w:type="dxa"/>
          </w:tcPr>
          <w:p w14:paraId="17F66221" w14:textId="38B22EB1" w:rsidR="00491E1B" w:rsidRPr="00491E1B" w:rsidRDefault="00491E1B" w:rsidP="00491E1B">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5</w:t>
            </w:r>
          </w:p>
        </w:tc>
      </w:tr>
      <w:tr w:rsidR="00491E1B" w:rsidRPr="00491E1B" w14:paraId="6F6E2DC5" w14:textId="77777777" w:rsidTr="00491E1B">
        <w:trPr>
          <w:jc w:val="center"/>
        </w:trPr>
        <w:tc>
          <w:tcPr>
            <w:cnfStyle w:val="001000000000" w:firstRow="0" w:lastRow="0" w:firstColumn="1" w:lastColumn="0" w:oddVBand="0" w:evenVBand="0" w:oddHBand="0" w:evenHBand="0" w:firstRowFirstColumn="0" w:firstRowLastColumn="0" w:lastRowFirstColumn="0" w:lastRowLastColumn="0"/>
            <w:tcW w:w="2880" w:type="dxa"/>
          </w:tcPr>
          <w:p w14:paraId="6813F8E3" w14:textId="4FA1E8CA" w:rsidR="00491E1B" w:rsidRPr="00491E1B" w:rsidRDefault="00491E1B" w:rsidP="00491E1B">
            <w:pPr>
              <w:jc w:val="center"/>
              <w:rPr>
                <w:rFonts w:asciiTheme="minorEastAsia" w:eastAsiaTheme="minorEastAsia" w:hAnsiTheme="minorEastAsia"/>
              </w:rPr>
            </w:pPr>
            <w:r>
              <w:rPr>
                <w:rFonts w:asciiTheme="minorEastAsia" w:eastAsiaTheme="minorEastAsia" w:hAnsiTheme="minorEastAsia"/>
              </w:rPr>
              <w:t>Base_Transplant</w:t>
            </w:r>
          </w:p>
        </w:tc>
        <w:tc>
          <w:tcPr>
            <w:tcW w:w="2880" w:type="dxa"/>
          </w:tcPr>
          <w:p w14:paraId="614000DE" w14:textId="26B5FBB1" w:rsidR="00491E1B" w:rsidRPr="00491E1B" w:rsidRDefault="00491E1B" w:rsidP="00491E1B">
            <w:pPr>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7</w:t>
            </w:r>
          </w:p>
        </w:tc>
      </w:tr>
    </w:tbl>
    <w:p w14:paraId="7AE5ADBA" w14:textId="77777777" w:rsidR="00491E1B" w:rsidRPr="00F67661" w:rsidRDefault="00491E1B" w:rsidP="3E735918">
      <w:pPr>
        <w:rPr>
          <w:rFonts w:asciiTheme="minorEastAsia" w:eastAsiaTheme="minorEastAsia" w:hAnsiTheme="minorEastAsia"/>
          <w:highlight w:val="yellow"/>
        </w:rPr>
      </w:pPr>
    </w:p>
    <w:p w14:paraId="7F55CB34" w14:textId="301388CC" w:rsidR="00521821" w:rsidRDefault="00971323" w:rsidP="3E735918">
      <w:pPr>
        <w:rPr>
          <w:rFonts w:asciiTheme="minorEastAsia" w:eastAsiaTheme="minorEastAsia" w:hAnsiTheme="minorEastAsia"/>
        </w:rPr>
      </w:pPr>
      <w:r w:rsidRPr="00971323">
        <w:rPr>
          <w:rFonts w:asciiTheme="minorEastAsia" w:eastAsiaTheme="minorEastAsia" w:hAnsiTheme="minorEastAsia"/>
        </w:rPr>
        <w:t>A constraint is an inequality or equality defining limitations on decisions.</w:t>
      </w:r>
      <w:r>
        <w:rPr>
          <w:rFonts w:asciiTheme="minorEastAsia" w:eastAsiaTheme="minorEastAsia" w:hAnsiTheme="minorEastAsia"/>
        </w:rPr>
        <w:t xml:space="preserve"> </w:t>
      </w:r>
      <w:r w:rsidRPr="00971323">
        <w:rPr>
          <w:rFonts w:asciiTheme="minorEastAsia" w:eastAsiaTheme="minorEastAsia" w:hAnsiTheme="minorEastAsia"/>
        </w:rPr>
        <w:t>Constraints arise from a variety of sources such as limited resources,</w:t>
      </w:r>
      <w:r>
        <w:rPr>
          <w:rFonts w:asciiTheme="minorEastAsia" w:eastAsiaTheme="minorEastAsia" w:hAnsiTheme="minorEastAsia"/>
        </w:rPr>
        <w:t xml:space="preserve"> </w:t>
      </w:r>
      <w:r w:rsidRPr="00971323">
        <w:rPr>
          <w:rFonts w:asciiTheme="minorEastAsia" w:eastAsiaTheme="minorEastAsia" w:hAnsiTheme="minorEastAsia"/>
        </w:rPr>
        <w:t>contractual obligations,</w:t>
      </w:r>
      <w:r>
        <w:rPr>
          <w:rFonts w:asciiTheme="minorEastAsia" w:eastAsiaTheme="minorEastAsia" w:hAnsiTheme="minorEastAsia"/>
        </w:rPr>
        <w:t xml:space="preserve"> </w:t>
      </w:r>
      <w:r w:rsidRPr="00971323">
        <w:rPr>
          <w:rFonts w:asciiTheme="minorEastAsia" w:eastAsiaTheme="minorEastAsia" w:hAnsiTheme="minorEastAsia"/>
        </w:rPr>
        <w:t>or physical laws.</w:t>
      </w:r>
    </w:p>
    <w:p w14:paraId="7873CA48" w14:textId="0D2413A3" w:rsidR="00222064" w:rsidRDefault="00222064" w:rsidP="3E735918">
      <w:pPr>
        <w:rPr>
          <w:rFonts w:asciiTheme="minorEastAsia" w:eastAsiaTheme="minorEastAsia" w:hAnsiTheme="minorEastAsia"/>
        </w:rPr>
      </w:pPr>
    </w:p>
    <w:p w14:paraId="3C1201D9" w14:textId="1546E334" w:rsidR="00222064" w:rsidRPr="00F67661" w:rsidRDefault="00222064" w:rsidP="00222064">
      <w:pPr>
        <w:pStyle w:val="Heading1"/>
        <w:rPr>
          <w:rFonts w:asciiTheme="minorEastAsia" w:eastAsiaTheme="minorEastAsia" w:hAnsiTheme="minorEastAsia"/>
          <w:highlight w:val="red"/>
        </w:rPr>
      </w:pPr>
      <w:r w:rsidRPr="00222064">
        <w:rPr>
          <w:rStyle w:val="Strong"/>
        </w:rPr>
        <w:t>4. Constraints</w:t>
      </w:r>
    </w:p>
    <w:p w14:paraId="0D592C5E" w14:textId="1ADA7BE8" w:rsidR="00971323" w:rsidRDefault="00971323" w:rsidP="00971323">
      <w:pPr>
        <w:rPr>
          <w:rFonts w:asciiTheme="minorEastAsia" w:eastAsiaTheme="minorEastAsia" w:hAnsiTheme="minorEastAsia"/>
        </w:rPr>
      </w:pPr>
      <w:r w:rsidRPr="00971323">
        <w:rPr>
          <w:rFonts w:asciiTheme="minorEastAsia" w:eastAsiaTheme="minorEastAsia" w:hAnsiTheme="minorEastAsia"/>
        </w:rPr>
        <w:t>A constraint is an inequality or equality defining limitations on decisions.</w:t>
      </w:r>
      <w:r>
        <w:rPr>
          <w:rFonts w:asciiTheme="minorEastAsia" w:eastAsiaTheme="minorEastAsia" w:hAnsiTheme="minorEastAsia"/>
        </w:rPr>
        <w:t xml:space="preserve"> </w:t>
      </w:r>
      <w:r w:rsidRPr="00971323">
        <w:rPr>
          <w:rFonts w:asciiTheme="minorEastAsia" w:eastAsiaTheme="minorEastAsia" w:hAnsiTheme="minorEastAsia"/>
        </w:rPr>
        <w:t>Constraints arise from a variety of sources such as limited resources,</w:t>
      </w:r>
      <w:r>
        <w:rPr>
          <w:rFonts w:asciiTheme="minorEastAsia" w:eastAsiaTheme="minorEastAsia" w:hAnsiTheme="minorEastAsia"/>
        </w:rPr>
        <w:t xml:space="preserve"> </w:t>
      </w:r>
      <w:r w:rsidRPr="00971323">
        <w:rPr>
          <w:rFonts w:asciiTheme="minorEastAsia" w:eastAsiaTheme="minorEastAsia" w:hAnsiTheme="minorEastAsia"/>
        </w:rPr>
        <w:t>contractual obligations,</w:t>
      </w:r>
      <w:r>
        <w:rPr>
          <w:rFonts w:asciiTheme="minorEastAsia" w:eastAsiaTheme="minorEastAsia" w:hAnsiTheme="minorEastAsia"/>
        </w:rPr>
        <w:t xml:space="preserve"> </w:t>
      </w:r>
      <w:r w:rsidRPr="00971323">
        <w:rPr>
          <w:rFonts w:asciiTheme="minorEastAsia" w:eastAsiaTheme="minorEastAsia" w:hAnsiTheme="minorEastAsia"/>
        </w:rPr>
        <w:t>or physical laws.</w:t>
      </w:r>
    </w:p>
    <w:p w14:paraId="4AD037EA" w14:textId="77777777" w:rsidR="00971323" w:rsidRDefault="00971323" w:rsidP="00971323">
      <w:pPr>
        <w:rPr>
          <w:rFonts w:asciiTheme="minorEastAsia" w:eastAsiaTheme="minorEastAsia" w:hAnsiTheme="minorEastAsia"/>
        </w:rPr>
      </w:pPr>
    </w:p>
    <w:p w14:paraId="622404D6" w14:textId="2E5DF3BD" w:rsidR="00971323" w:rsidRDefault="00971323" w:rsidP="00971323">
      <w:pPr>
        <w:rPr>
          <w:rFonts w:asciiTheme="minorEastAsia" w:eastAsiaTheme="minorEastAsia" w:hAnsiTheme="minorEastAsia"/>
        </w:rPr>
      </w:pPr>
      <w:r w:rsidRPr="00971323">
        <w:rPr>
          <w:rFonts w:asciiTheme="minorEastAsia" w:eastAsiaTheme="minorEastAsia" w:hAnsiTheme="minorEastAsia"/>
        </w:rPr>
        <w:lastRenderedPageBreak/>
        <w:t>In our problem,</w:t>
      </w:r>
      <w:r w:rsidR="00F5713A">
        <w:rPr>
          <w:rFonts w:asciiTheme="minorEastAsia" w:eastAsiaTheme="minorEastAsia" w:hAnsiTheme="minorEastAsia"/>
        </w:rPr>
        <w:t xml:space="preserve"> </w:t>
      </w:r>
      <w:r w:rsidRPr="00971323">
        <w:rPr>
          <w:rFonts w:asciiTheme="minorEastAsia" w:eastAsiaTheme="minorEastAsia" w:hAnsiTheme="minorEastAsia"/>
        </w:rPr>
        <w:t>our limitations are limited supply of nurses and minimum fulfillment of demand.</w:t>
      </w:r>
      <w:r w:rsidR="00F5713A">
        <w:rPr>
          <w:rFonts w:asciiTheme="minorEastAsia" w:eastAsiaTheme="minorEastAsia" w:hAnsiTheme="minorEastAsia"/>
        </w:rPr>
        <w:t xml:space="preserve"> </w:t>
      </w:r>
      <w:r w:rsidRPr="00971323">
        <w:rPr>
          <w:rFonts w:asciiTheme="minorEastAsia" w:eastAsiaTheme="minorEastAsia" w:hAnsiTheme="minorEastAsia"/>
        </w:rPr>
        <w:t>As below,</w:t>
      </w:r>
      <w:r w:rsidR="00F5713A">
        <w:rPr>
          <w:rFonts w:asciiTheme="minorEastAsia" w:eastAsiaTheme="minorEastAsia" w:hAnsiTheme="minorEastAsia"/>
        </w:rPr>
        <w:t xml:space="preserve"> </w:t>
      </w:r>
      <w:r w:rsidRPr="00971323">
        <w:rPr>
          <w:rFonts w:asciiTheme="minorEastAsia" w:eastAsiaTheme="minorEastAsia" w:hAnsiTheme="minorEastAsia"/>
        </w:rPr>
        <w:t>we introduce all the constraints one by one in depth.</w:t>
      </w:r>
    </w:p>
    <w:p w14:paraId="655C57A0" w14:textId="229A7748" w:rsidR="00C06EB4" w:rsidRDefault="00C06EB4" w:rsidP="00971323">
      <w:pPr>
        <w:rPr>
          <w:rFonts w:asciiTheme="minorEastAsia" w:eastAsiaTheme="minorEastAsia" w:hAnsiTheme="minorEastAsia"/>
        </w:rPr>
      </w:pPr>
    </w:p>
    <w:p w14:paraId="1ADEDD0D" w14:textId="66E4FEE1" w:rsidR="00C06EB4" w:rsidRDefault="00C06EB4" w:rsidP="00C06EB4">
      <w:pPr>
        <w:pStyle w:val="Heading2"/>
        <w:rPr>
          <w:rFonts w:asciiTheme="minorEastAsia" w:eastAsiaTheme="minorEastAsia" w:hAnsiTheme="minorEastAsia"/>
        </w:rPr>
      </w:pPr>
      <w:r>
        <w:rPr>
          <w:rFonts w:asciiTheme="minorEastAsia" w:eastAsiaTheme="minorEastAsia" w:hAnsiTheme="minorEastAsia"/>
        </w:rPr>
        <w:t>4.0 How we Model the OSC/Breaker/Neuro</w:t>
      </w:r>
      <w:r w:rsidR="008C2E95">
        <w:rPr>
          <w:rFonts w:asciiTheme="minorEastAsia" w:eastAsiaTheme="minorEastAsia" w:hAnsiTheme="minorEastAsia"/>
        </w:rPr>
        <w:t>-</w:t>
      </w:r>
      <w:r>
        <w:rPr>
          <w:rFonts w:asciiTheme="minorEastAsia" w:eastAsiaTheme="minorEastAsia" w:hAnsiTheme="minorEastAsia"/>
        </w:rPr>
        <w:t>Buffer?</w:t>
      </w:r>
    </w:p>
    <w:p w14:paraId="3D6CAA8F" w14:textId="3D0DCC26" w:rsidR="00C06EB4" w:rsidRDefault="008C2E95" w:rsidP="00C06EB4">
      <w:pPr>
        <w:rPr>
          <w:rFonts w:asciiTheme="minorEastAsia" w:eastAsiaTheme="minorEastAsia" w:hAnsiTheme="minorEastAsia"/>
        </w:rPr>
      </w:pPr>
      <w:r>
        <w:rPr>
          <w:rFonts w:asciiTheme="minorEastAsia" w:eastAsiaTheme="minorEastAsia" w:hAnsiTheme="minorEastAsia"/>
        </w:rPr>
        <w:t>Special staff requirements, like OSC, breaker, and neuro-buffer, are all related to the demand, so we process these special requirements within the stage of data preprocessing.</w:t>
      </w:r>
    </w:p>
    <w:p w14:paraId="555D9091" w14:textId="017FDE73" w:rsidR="008C2E95" w:rsidRDefault="008C2E95" w:rsidP="00C06EB4">
      <w:pPr>
        <w:rPr>
          <w:rFonts w:asciiTheme="minorEastAsia" w:eastAsiaTheme="minorEastAsia" w:hAnsiTheme="minorEastAsia"/>
        </w:rPr>
      </w:pPr>
    </w:p>
    <w:p w14:paraId="2185981A" w14:textId="7699972F" w:rsidR="008C2E95" w:rsidRDefault="008C2E95" w:rsidP="00C06EB4">
      <w:pPr>
        <w:rPr>
          <w:rFonts w:asciiTheme="minorEastAsia" w:eastAsiaTheme="minorEastAsia" w:hAnsiTheme="minorEastAsia"/>
        </w:rPr>
      </w:pPr>
      <w:r>
        <w:rPr>
          <w:rFonts w:asciiTheme="minorEastAsia" w:eastAsiaTheme="minorEastAsia" w:hAnsiTheme="minorEastAsia"/>
        </w:rPr>
        <w:t xml:space="preserve">If there is “OSC” special staffing requirement, 2 circulators and 1 scrub </w:t>
      </w:r>
      <w:r w:rsidRPr="008C2E95">
        <w:rPr>
          <w:rFonts w:asciiTheme="minorEastAsia" w:eastAsiaTheme="minorEastAsia" w:hAnsiTheme="minorEastAsia"/>
        </w:rPr>
        <w:t>technician</w:t>
      </w:r>
      <w:r>
        <w:rPr>
          <w:rFonts w:asciiTheme="minorEastAsia" w:eastAsiaTheme="minorEastAsia" w:hAnsiTheme="minorEastAsia"/>
        </w:rPr>
        <w:t xml:space="preserve"> are needed per OR. Otherwise, 1 circulator and 1 scrub </w:t>
      </w:r>
      <w:r w:rsidRPr="008C2E95">
        <w:rPr>
          <w:rFonts w:asciiTheme="minorEastAsia" w:eastAsiaTheme="minorEastAsia" w:hAnsiTheme="minorEastAsia"/>
        </w:rPr>
        <w:t>technician</w:t>
      </w:r>
      <w:r>
        <w:rPr>
          <w:rFonts w:asciiTheme="minorEastAsia" w:eastAsiaTheme="minorEastAsia" w:hAnsiTheme="minorEastAsia"/>
        </w:rPr>
        <w:t xml:space="preserve"> are needed. We would add 2 circulators per “OSC” OR, and 1 circulator per normal OR when we process the normal block demand.</w:t>
      </w:r>
    </w:p>
    <w:p w14:paraId="7D49CF0C" w14:textId="1398EBA2" w:rsidR="007C4771" w:rsidRDefault="007C4771" w:rsidP="00C06EB4">
      <w:pPr>
        <w:rPr>
          <w:rFonts w:asciiTheme="minorEastAsia" w:eastAsiaTheme="minorEastAsia" w:hAnsiTheme="minorEastAsia"/>
        </w:rPr>
      </w:pPr>
    </w:p>
    <w:p w14:paraId="22B1B0DB" w14:textId="77777777" w:rsidR="002C1FE3" w:rsidRDefault="007C4771" w:rsidP="00C06EB4">
      <w:pPr>
        <w:rPr>
          <w:rFonts w:asciiTheme="minorEastAsia" w:eastAsiaTheme="minorEastAsia" w:hAnsiTheme="minorEastAsia"/>
        </w:rPr>
      </w:pPr>
      <w:r>
        <w:rPr>
          <w:rFonts w:asciiTheme="minorEastAsia" w:eastAsiaTheme="minorEastAsia" w:hAnsiTheme="minorEastAsia"/>
        </w:rPr>
        <w:t>Now, we assume fix breaker schedule</w:t>
      </w:r>
      <w:r w:rsidR="002C1FE3">
        <w:rPr>
          <w:rFonts w:asciiTheme="minorEastAsia" w:eastAsiaTheme="minorEastAsia" w:hAnsiTheme="minorEastAsia"/>
        </w:rPr>
        <w:t xml:space="preserve"> in our model. </w:t>
      </w:r>
    </w:p>
    <w:p w14:paraId="6C946B75" w14:textId="349F170F" w:rsidR="007C4771" w:rsidRDefault="002C1FE3" w:rsidP="002C1FE3">
      <w:pPr>
        <w:pStyle w:val="ListParagraph"/>
        <w:numPr>
          <w:ilvl w:val="0"/>
          <w:numId w:val="4"/>
        </w:numPr>
        <w:rPr>
          <w:rFonts w:asciiTheme="minorEastAsia" w:eastAsiaTheme="minorEastAsia" w:hAnsiTheme="minorEastAsia"/>
          <w:lang w:eastAsia="zh-CN"/>
        </w:rPr>
      </w:pPr>
      <w:r w:rsidRPr="002C1FE3">
        <w:rPr>
          <w:rFonts w:asciiTheme="minorEastAsia" w:eastAsiaTheme="minorEastAsia" w:hAnsiTheme="minorEastAsia"/>
        </w:rPr>
        <w:t>Morning break starts at 9 am and ends at 11 am</w:t>
      </w:r>
      <w:r>
        <w:rPr>
          <w:rFonts w:asciiTheme="minorEastAsia" w:eastAsiaTheme="minorEastAsia" w:hAnsiTheme="minorEastAsia"/>
        </w:rPr>
        <w:t>, and its breaker ratio is 1/3, i.e. one breaker can release 3 nurses per hour;</w:t>
      </w:r>
    </w:p>
    <w:p w14:paraId="564472A4" w14:textId="36C5B74A" w:rsidR="002C1FE3" w:rsidRDefault="002C1FE3" w:rsidP="002C1FE3">
      <w:pPr>
        <w:pStyle w:val="ListParagraph"/>
        <w:numPr>
          <w:ilvl w:val="0"/>
          <w:numId w:val="4"/>
        </w:numPr>
        <w:rPr>
          <w:rFonts w:asciiTheme="minorEastAsia" w:eastAsiaTheme="minorEastAsia" w:hAnsiTheme="minorEastAsia"/>
          <w:lang w:eastAsia="zh-CN"/>
        </w:rPr>
      </w:pPr>
      <w:r>
        <w:rPr>
          <w:rFonts w:asciiTheme="minorEastAsia" w:eastAsiaTheme="minorEastAsia" w:hAnsiTheme="minorEastAsia"/>
        </w:rPr>
        <w:t>Lunch break starts at 11 am and ends at 1 pm, and its breaker ratio is 1/2;</w:t>
      </w:r>
    </w:p>
    <w:p w14:paraId="5211C071" w14:textId="0639B9C6" w:rsidR="002C1FE3" w:rsidRDefault="002C1FE3" w:rsidP="002C1FE3">
      <w:pPr>
        <w:pStyle w:val="ListParagraph"/>
        <w:numPr>
          <w:ilvl w:val="0"/>
          <w:numId w:val="4"/>
        </w:numPr>
        <w:rPr>
          <w:rFonts w:asciiTheme="minorEastAsia" w:eastAsiaTheme="minorEastAsia" w:hAnsiTheme="minorEastAsia"/>
          <w:lang w:eastAsia="zh-CN"/>
        </w:rPr>
      </w:pPr>
      <w:r>
        <w:rPr>
          <w:rFonts w:asciiTheme="minorEastAsia" w:eastAsiaTheme="minorEastAsia" w:hAnsiTheme="minorEastAsia"/>
        </w:rPr>
        <w:t>Afternoon break starts at 2 pm and ends at 4 pm, and its breaker ratio is 1/3;</w:t>
      </w:r>
    </w:p>
    <w:p w14:paraId="6AE249E5" w14:textId="2249FC16" w:rsidR="002C1FE3" w:rsidRDefault="002C1FE3" w:rsidP="002C1FE3">
      <w:pPr>
        <w:pStyle w:val="ListParagraph"/>
        <w:numPr>
          <w:ilvl w:val="0"/>
          <w:numId w:val="4"/>
        </w:numPr>
        <w:rPr>
          <w:rFonts w:asciiTheme="minorEastAsia" w:eastAsiaTheme="minorEastAsia" w:hAnsiTheme="minorEastAsia"/>
          <w:lang w:eastAsia="zh-CN"/>
        </w:rPr>
      </w:pPr>
      <w:r>
        <w:rPr>
          <w:rFonts w:asciiTheme="minorEastAsia" w:eastAsiaTheme="minorEastAsia" w:hAnsiTheme="minorEastAsia"/>
          <w:lang w:eastAsia="zh-CN"/>
        </w:rPr>
        <w:t>Evening break starts at 5 pm and ends at 7 pm, and its breaker ratio is 1/3;</w:t>
      </w:r>
    </w:p>
    <w:p w14:paraId="0B5890F1" w14:textId="6151A62E" w:rsidR="002C1FE3" w:rsidRPr="002C1FE3" w:rsidRDefault="002C1FE3" w:rsidP="002C1FE3">
      <w:pPr>
        <w:rPr>
          <w:rFonts w:asciiTheme="minorEastAsia" w:eastAsiaTheme="minorEastAsia" w:hAnsiTheme="minorEastAsia"/>
        </w:rPr>
      </w:pPr>
      <w:r>
        <w:rPr>
          <w:rFonts w:asciiTheme="minorEastAsia" w:eastAsiaTheme="minorEastAsia" w:hAnsiTheme="minorEastAsia"/>
        </w:rPr>
        <w:t xml:space="preserve">Given the normal block demand of the nurses, we multiply the “Break Conversion” according to the specific time bucket and then get the break demand. </w:t>
      </w:r>
    </w:p>
    <w:p w14:paraId="33A0A069" w14:textId="3436A221" w:rsidR="008C2E95" w:rsidRDefault="008C2E95" w:rsidP="00C06EB4">
      <w:pPr>
        <w:rPr>
          <w:lang w:eastAsia="en-US"/>
        </w:rPr>
      </w:pPr>
    </w:p>
    <w:p w14:paraId="2EF6987E" w14:textId="454199C9" w:rsidR="008C2E95" w:rsidRDefault="007C4771" w:rsidP="007C4771">
      <w:pPr>
        <w:jc w:val="center"/>
        <w:rPr>
          <w:lang w:eastAsia="en-US"/>
        </w:rPr>
      </w:pPr>
      <w:r w:rsidRPr="007C4771">
        <w:rPr>
          <w:lang w:eastAsia="en-US"/>
        </w:rPr>
        <w:drawing>
          <wp:inline distT="0" distB="0" distL="0" distR="0" wp14:anchorId="6D88C3B5" wp14:editId="20D2963A">
            <wp:extent cx="202194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21940" cy="2286000"/>
                    </a:xfrm>
                    <a:prstGeom prst="rect">
                      <a:avLst/>
                    </a:prstGeom>
                  </pic:spPr>
                </pic:pic>
              </a:graphicData>
            </a:graphic>
          </wp:inline>
        </w:drawing>
      </w:r>
      <w:r>
        <w:rPr>
          <w:lang w:eastAsia="en-US"/>
        </w:rPr>
        <w:t xml:space="preserve">    </w:t>
      </w:r>
      <w:r w:rsidRPr="007C4771">
        <w:rPr>
          <w:lang w:eastAsia="en-US"/>
        </w:rPr>
        <w:drawing>
          <wp:inline distT="0" distB="0" distL="0" distR="0" wp14:anchorId="1AAE901A" wp14:editId="50F764B4">
            <wp:extent cx="2315882"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15882" cy="2286000"/>
                    </a:xfrm>
                    <a:prstGeom prst="rect">
                      <a:avLst/>
                    </a:prstGeom>
                  </pic:spPr>
                </pic:pic>
              </a:graphicData>
            </a:graphic>
          </wp:inline>
        </w:drawing>
      </w:r>
    </w:p>
    <w:p w14:paraId="00B58805" w14:textId="4F2FCCAE" w:rsidR="005B59F5" w:rsidRDefault="005B59F5" w:rsidP="005B59F5">
      <w:pPr>
        <w:rPr>
          <w:lang w:eastAsia="en-US"/>
        </w:rPr>
      </w:pPr>
    </w:p>
    <w:p w14:paraId="2BC2A593" w14:textId="5D67FB06" w:rsidR="005B59F5" w:rsidRPr="00F67661" w:rsidRDefault="005B59F5" w:rsidP="00971323">
      <w:pPr>
        <w:rPr>
          <w:rFonts w:asciiTheme="minorEastAsia" w:eastAsiaTheme="minorEastAsia" w:hAnsiTheme="minorEastAsia"/>
          <w:highlight w:val="red"/>
        </w:rPr>
      </w:pPr>
      <w:r>
        <w:rPr>
          <w:rFonts w:asciiTheme="minorEastAsia" w:eastAsiaTheme="minorEastAsia" w:hAnsiTheme="minorEastAsia"/>
        </w:rPr>
        <w:t xml:space="preserve">Neuro-Buffer, which means staffing one more Neuro nurse and one less Base nurse, aims to deal with the urgent call-sick of the neuro nurse. In our model, we </w:t>
      </w:r>
      <w:r w:rsidR="00A7498D">
        <w:rPr>
          <w:rFonts w:asciiTheme="minorEastAsia" w:eastAsiaTheme="minorEastAsia" w:hAnsiTheme="minorEastAsia"/>
        </w:rPr>
        <w:t xml:space="preserve">decrease one base nurse total demand and increase one neuro nurse if </w:t>
      </w:r>
      <w:r w:rsidR="00910A4E">
        <w:rPr>
          <w:rFonts w:asciiTheme="minorEastAsia" w:eastAsiaTheme="minorEastAsia" w:hAnsiTheme="minorEastAsia"/>
        </w:rPr>
        <w:t>there is at least one neuro nurse demand on the specific day; otherwise, we do not modify the demand of the base nurses.</w:t>
      </w:r>
      <w:r w:rsidR="00D87667">
        <w:rPr>
          <w:rFonts w:asciiTheme="minorEastAsia" w:eastAsiaTheme="minorEastAsia" w:hAnsiTheme="minorEastAsia"/>
        </w:rPr>
        <w:t xml:space="preserve"> The detailed implementation is in function </w:t>
      </w:r>
      <w:r w:rsidR="00D87667" w:rsidRPr="00D87667">
        <w:rPr>
          <w:rFonts w:asciiTheme="minorEastAsia" w:eastAsiaTheme="minorEastAsia" w:hAnsiTheme="minorEastAsia"/>
          <w:b/>
          <w:bCs/>
          <w:i/>
          <w:iCs/>
        </w:rPr>
        <w:t>_sum_total_demand</w:t>
      </w:r>
      <w:r w:rsidR="00D87667" w:rsidRPr="00D87667">
        <w:rPr>
          <w:rFonts w:asciiTheme="minorEastAsia" w:eastAsiaTheme="minorEastAsia" w:hAnsiTheme="minorEastAsia"/>
        </w:rPr>
        <w:t>,</w:t>
      </w:r>
      <w:r w:rsidR="00D87667">
        <w:rPr>
          <w:rFonts w:asciiTheme="minorEastAsia" w:eastAsiaTheme="minorEastAsia" w:hAnsiTheme="minorEastAsia"/>
        </w:rPr>
        <w:t xml:space="preserve"> which is in“model_data.py”.</w:t>
      </w:r>
      <w:bookmarkStart w:id="0" w:name="_GoBack"/>
      <w:bookmarkEnd w:id="0"/>
    </w:p>
    <w:p w14:paraId="1B45A399" w14:textId="407CFB9D" w:rsidR="00B4786D" w:rsidRDefault="00971323" w:rsidP="00971323">
      <w:pPr>
        <w:pStyle w:val="Heading2"/>
        <w:rPr>
          <w:rFonts w:asciiTheme="minorEastAsia" w:eastAsiaTheme="minorEastAsia" w:hAnsiTheme="minorEastAsia"/>
        </w:rPr>
      </w:pPr>
      <w:r w:rsidRPr="00971323">
        <w:rPr>
          <w:rFonts w:asciiTheme="minorEastAsia" w:eastAsiaTheme="minorEastAsia" w:hAnsiTheme="minorEastAsia"/>
        </w:rPr>
        <w:lastRenderedPageBreak/>
        <w:t>4.1 Satisfying Neuro Demand</w:t>
      </w:r>
    </w:p>
    <w:p w14:paraId="6668870F" w14:textId="77777777" w:rsidR="00971323" w:rsidRPr="00971323" w:rsidRDefault="00971323" w:rsidP="00971323">
      <w:pPr>
        <w:rPr>
          <w:rFonts w:asciiTheme="minorEastAsia" w:eastAsiaTheme="minorEastAsia" w:hAnsiTheme="minorEastAsia"/>
        </w:rPr>
      </w:pPr>
      <w:r w:rsidRPr="00971323">
        <w:rPr>
          <w:rFonts w:asciiTheme="minorEastAsia" w:eastAsiaTheme="minorEastAsia" w:hAnsiTheme="minorEastAsia"/>
        </w:rPr>
        <w:t xml:space="preserve">This constraint is to ensure the supply of nurses with skillset </w:t>
      </w:r>
      <w:r w:rsidRPr="00971323">
        <w:rPr>
          <w:rFonts w:asciiTheme="minorEastAsia" w:eastAsiaTheme="minorEastAsia" w:hAnsiTheme="minorEastAsia"/>
          <w:b/>
          <w:bCs/>
          <w:i/>
          <w:iCs/>
        </w:rPr>
        <w:t>Neuro</w:t>
      </w:r>
      <w:r w:rsidRPr="00971323">
        <w:rPr>
          <w:rFonts w:asciiTheme="minorEastAsia" w:eastAsiaTheme="minorEastAsia" w:hAnsiTheme="minorEastAsia"/>
        </w:rPr>
        <w:t xml:space="preserve"> on each day at each time bucket is greater than or equal to the corresponding demand.</w:t>
      </w:r>
    </w:p>
    <w:p w14:paraId="08B72906" w14:textId="77777777" w:rsidR="00FA1C87" w:rsidRPr="00F67661" w:rsidRDefault="00FA1C87" w:rsidP="00EE4D46">
      <w:pPr>
        <w:rPr>
          <w:rFonts w:asciiTheme="minorEastAsia" w:eastAsiaTheme="minorEastAsia" w:hAnsiTheme="minorEastAsia"/>
        </w:rPr>
      </w:pPr>
    </w:p>
    <w:p w14:paraId="507B3F27" w14:textId="7FD4B7A0" w:rsidR="005F0BA8" w:rsidRPr="00F67661" w:rsidRDefault="0057732A" w:rsidP="00BA5DB6">
      <w:pPr>
        <w:rPr>
          <w:rFonts w:asciiTheme="minorEastAsia" w:eastAsiaTheme="minorEastAsia" w:hAnsiTheme="minorEastAsia"/>
        </w:rPr>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skd</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st</m:t>
                      </m:r>
                    </m:sub>
                    <m:sup>
                      <m:r>
                        <w:rPr>
                          <w:rFonts w:ascii="Cambria Math" w:eastAsiaTheme="minorEastAsia" w:hAnsi="Cambria Math"/>
                        </w:rPr>
                        <m:t>3</m:t>
                      </m:r>
                    </m:sup>
                  </m:sSubSup>
                </m:e>
              </m:nary>
              <m:r>
                <w:rPr>
                  <w:rFonts w:ascii="Cambria Math" w:eastAsiaTheme="minorEastAsia" w:hAnsi="Cambria Math"/>
                </w:rPr>
                <m:t>≥</m:t>
              </m:r>
            </m:e>
          </m:nary>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10</m:t>
                      </m:r>
                    </m:sup>
                  </m:sSubSup>
                </m:e>
              </m:nary>
            </m:e>
          </m:nary>
          <m:r>
            <m:rPr>
              <m:sty m:val="p"/>
            </m:rPr>
            <w:rPr>
              <w:rFonts w:ascii="Cambria Math" w:eastAsiaTheme="minorEastAsia" w:hAnsi="Cambria Math" w:hint="eastAsia"/>
            </w:rPr>
            <m:t>,</m:t>
          </m:r>
          <m:r>
            <m:rPr>
              <m:sty m:val="p"/>
            </m:rPr>
            <w:rPr>
              <w:rFonts w:ascii="Cambria Math" w:eastAsiaTheme="minorEastAsia" w:hAnsi="Cambria Math"/>
            </w:rPr>
            <m:t xml:space="preserve"> ∀t∈T,</m:t>
          </m:r>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 xml:space="preserve"> </m:t>
          </m:r>
          <m:r>
            <w:rPr>
              <w:rFonts w:ascii="Cambria Math" w:eastAsiaTheme="minorEastAsia" w:hAnsi="Cambria Math"/>
            </w:rPr>
            <m:t>K={</m:t>
          </m:r>
          <m:r>
            <m:rPr>
              <m:sty m:val="p"/>
            </m:rPr>
            <w:rPr>
              <w:rFonts w:ascii="Cambria Math" w:eastAsiaTheme="minorEastAsia" w:hAnsi="Cambria Math"/>
            </w:rPr>
            <m:t>Neuro</m:t>
          </m:r>
          <m:r>
            <w:rPr>
              <w:rFonts w:ascii="Cambria Math" w:eastAsiaTheme="minorEastAsia" w:hAnsi="Cambria Math"/>
            </w:rPr>
            <m:t>}</m:t>
          </m:r>
        </m:oMath>
      </m:oMathPara>
    </w:p>
    <w:p w14:paraId="1E956C43" w14:textId="77777777" w:rsidR="00504450" w:rsidRPr="00F67661" w:rsidRDefault="00504450" w:rsidP="00BA5DB6">
      <w:pPr>
        <w:rPr>
          <w:rFonts w:asciiTheme="minorEastAsia" w:eastAsiaTheme="minorEastAsia" w:hAnsiTheme="minorEastAsia"/>
        </w:rPr>
      </w:pPr>
    </w:p>
    <w:p w14:paraId="76DFFA8D" w14:textId="3D4331B1" w:rsidR="00BA5DB6" w:rsidRPr="00F67661" w:rsidRDefault="00BA5DB6" w:rsidP="009E3572">
      <w:pPr>
        <w:pStyle w:val="Heading2"/>
        <w:rPr>
          <w:rFonts w:asciiTheme="minorEastAsia" w:eastAsiaTheme="minorEastAsia" w:hAnsiTheme="minorEastAsia"/>
        </w:rPr>
      </w:pPr>
      <w:r w:rsidRPr="00F67661">
        <w:rPr>
          <w:rFonts w:asciiTheme="minorEastAsia" w:eastAsiaTheme="minorEastAsia" w:hAnsiTheme="minorEastAsia"/>
        </w:rPr>
        <w:t xml:space="preserve">4.2 </w:t>
      </w:r>
      <w:r w:rsidR="00A1645C" w:rsidRPr="00F67661">
        <w:rPr>
          <w:rFonts w:asciiTheme="minorEastAsia" w:eastAsiaTheme="minorEastAsia" w:hAnsiTheme="minorEastAsia"/>
        </w:rPr>
        <w:t>Satisfying Orthopedics Demand</w:t>
      </w:r>
    </w:p>
    <w:p w14:paraId="12D103CC" w14:textId="65D49DF3" w:rsidR="007C19F5" w:rsidRPr="00F67661" w:rsidRDefault="00B306D2" w:rsidP="007C19F5">
      <w:pPr>
        <w:rPr>
          <w:rFonts w:asciiTheme="minorEastAsia" w:eastAsiaTheme="minorEastAsia" w:hAnsiTheme="minorEastAsia"/>
        </w:rPr>
      </w:pPr>
      <w:r w:rsidRPr="00F67661">
        <w:rPr>
          <w:rFonts w:asciiTheme="minorEastAsia" w:eastAsiaTheme="minorEastAsia" w:hAnsiTheme="minorEastAsia"/>
        </w:rPr>
        <w:t>This constraint is to e</w:t>
      </w:r>
      <w:r w:rsidR="007C19F5" w:rsidRPr="00F67661">
        <w:rPr>
          <w:rFonts w:asciiTheme="minorEastAsia" w:eastAsiaTheme="minorEastAsia" w:hAnsiTheme="minorEastAsia"/>
        </w:rPr>
        <w:t xml:space="preserve">nsure the supply of nurses with skillset </w:t>
      </w:r>
      <w:r w:rsidR="007C19F5" w:rsidRPr="00F67661">
        <w:rPr>
          <w:rFonts w:asciiTheme="minorEastAsia" w:eastAsiaTheme="minorEastAsia" w:hAnsiTheme="minorEastAsia"/>
          <w:b/>
          <w:bCs/>
          <w:i/>
          <w:iCs/>
        </w:rPr>
        <w:t>Neuro and Ortho</w:t>
      </w:r>
      <w:r w:rsidR="007C19F5" w:rsidRPr="00F67661">
        <w:rPr>
          <w:rFonts w:asciiTheme="minorEastAsia" w:eastAsiaTheme="minorEastAsia" w:hAnsiTheme="minorEastAsia"/>
        </w:rPr>
        <w:t xml:space="preserve"> on each day at each time bucket is greater than or equal to the corresponding demand.</w:t>
      </w:r>
    </w:p>
    <w:p w14:paraId="55D62186" w14:textId="77777777" w:rsidR="007C19F5" w:rsidRPr="00F67661" w:rsidRDefault="007C19F5" w:rsidP="007C19F5">
      <w:pPr>
        <w:rPr>
          <w:rFonts w:asciiTheme="minorEastAsia" w:eastAsiaTheme="minorEastAsia" w:hAnsiTheme="minorEastAsia"/>
        </w:rPr>
      </w:pPr>
    </w:p>
    <w:p w14:paraId="46FD883B" w14:textId="20D2A0E4" w:rsidR="001A1A8F" w:rsidRPr="00F67661" w:rsidRDefault="0057732A" w:rsidP="001A1A8F">
      <w:pPr>
        <w:rPr>
          <w:rFonts w:asciiTheme="minorEastAsia" w:eastAsiaTheme="minorEastAsia" w:hAnsiTheme="minorEastAsia"/>
        </w:rPr>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skd</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st</m:t>
                      </m:r>
                    </m:sub>
                    <m:sup>
                      <m:r>
                        <w:rPr>
                          <w:rFonts w:ascii="Cambria Math" w:eastAsiaTheme="minorEastAsia" w:hAnsi="Cambria Math"/>
                        </w:rPr>
                        <m:t>3</m:t>
                      </m:r>
                    </m:sup>
                  </m:sSubSup>
                </m:e>
              </m:nary>
              <m:r>
                <w:rPr>
                  <w:rFonts w:ascii="Cambria Math" w:eastAsiaTheme="minorEastAsia" w:hAnsi="Cambria Math"/>
                </w:rPr>
                <m:t>≥</m:t>
              </m:r>
            </m:e>
          </m:nary>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10</m:t>
                      </m:r>
                    </m:sup>
                  </m:sSubSup>
                </m:e>
              </m:nary>
            </m:e>
          </m:nary>
          <m:r>
            <m:rPr>
              <m:sty m:val="p"/>
            </m:rPr>
            <w:rPr>
              <w:rFonts w:ascii="Cambria Math" w:eastAsiaTheme="minorEastAsia" w:hAnsi="Cambria Math" w:hint="eastAsia"/>
            </w:rPr>
            <m:t>,</m:t>
          </m:r>
          <m:r>
            <m:rPr>
              <m:sty m:val="p"/>
            </m:rPr>
            <w:rPr>
              <w:rFonts w:ascii="Cambria Math" w:eastAsiaTheme="minorEastAsia" w:hAnsi="Cambria Math"/>
            </w:rPr>
            <m:t xml:space="preserve"> ∀t∈T,</m:t>
          </m:r>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 xml:space="preserve"> </m:t>
          </m:r>
          <m:r>
            <w:rPr>
              <w:rFonts w:ascii="Cambria Math" w:eastAsiaTheme="minorEastAsia" w:hAnsi="Cambria Math"/>
            </w:rPr>
            <m:t>K={</m:t>
          </m:r>
          <m:r>
            <m:rPr>
              <m:sty m:val="p"/>
            </m:rPr>
            <w:rPr>
              <w:rFonts w:ascii="Cambria Math" w:eastAsiaTheme="minorEastAsia" w:hAnsi="Cambria Math"/>
            </w:rPr>
            <m:t>Ortho, Neuro</m:t>
          </m:r>
          <m:r>
            <w:rPr>
              <w:rFonts w:ascii="Cambria Math" w:eastAsiaTheme="minorEastAsia" w:hAnsi="Cambria Math"/>
            </w:rPr>
            <m:t>}</m:t>
          </m:r>
        </m:oMath>
      </m:oMathPara>
    </w:p>
    <w:p w14:paraId="34D4CC5E" w14:textId="77777777" w:rsidR="005F0BA8" w:rsidRPr="00F67661" w:rsidRDefault="005F0BA8" w:rsidP="00BA5DB6">
      <w:pPr>
        <w:rPr>
          <w:rFonts w:asciiTheme="minorEastAsia" w:eastAsiaTheme="minorEastAsia" w:hAnsiTheme="minorEastAsia"/>
        </w:rPr>
      </w:pPr>
    </w:p>
    <w:p w14:paraId="2332AAAA" w14:textId="1DC77C3A" w:rsidR="005F0BA8" w:rsidRPr="00F67661" w:rsidRDefault="005F0BA8" w:rsidP="009E3572">
      <w:pPr>
        <w:pStyle w:val="Heading2"/>
        <w:rPr>
          <w:rFonts w:asciiTheme="minorEastAsia" w:eastAsiaTheme="minorEastAsia" w:hAnsiTheme="minorEastAsia"/>
        </w:rPr>
      </w:pPr>
      <w:r w:rsidRPr="00F67661">
        <w:rPr>
          <w:rFonts w:asciiTheme="minorEastAsia" w:eastAsiaTheme="minorEastAsia" w:hAnsiTheme="minorEastAsia"/>
        </w:rPr>
        <w:t xml:space="preserve">4.3 </w:t>
      </w:r>
      <w:r w:rsidR="00D753E7" w:rsidRPr="00F67661">
        <w:rPr>
          <w:rFonts w:asciiTheme="minorEastAsia" w:eastAsiaTheme="minorEastAsia" w:hAnsiTheme="minorEastAsia"/>
        </w:rPr>
        <w:t>S</w:t>
      </w:r>
      <w:r w:rsidR="00846368" w:rsidRPr="00F67661">
        <w:rPr>
          <w:rFonts w:asciiTheme="minorEastAsia" w:eastAsiaTheme="minorEastAsia" w:hAnsiTheme="minorEastAsia"/>
        </w:rPr>
        <w:t>atisfying Transplant Demand</w:t>
      </w:r>
    </w:p>
    <w:p w14:paraId="08F572F3" w14:textId="76CC5F28" w:rsidR="00723714" w:rsidRPr="00F67661" w:rsidRDefault="00723714" w:rsidP="00723714">
      <w:pPr>
        <w:rPr>
          <w:rFonts w:asciiTheme="minorEastAsia" w:eastAsiaTheme="minorEastAsia" w:hAnsiTheme="minorEastAsia"/>
        </w:rPr>
      </w:pPr>
      <w:r w:rsidRPr="00F67661">
        <w:rPr>
          <w:rFonts w:asciiTheme="minorEastAsia" w:eastAsiaTheme="minorEastAsia" w:hAnsiTheme="minorEastAsia"/>
        </w:rPr>
        <w:t xml:space="preserve">This constraint is to ensure the supply of nurses with skillset </w:t>
      </w:r>
      <w:r w:rsidRPr="00F67661">
        <w:rPr>
          <w:rFonts w:asciiTheme="minorEastAsia" w:eastAsiaTheme="minorEastAsia" w:hAnsiTheme="minorEastAsia"/>
          <w:b/>
          <w:bCs/>
          <w:i/>
          <w:iCs/>
        </w:rPr>
        <w:t xml:space="preserve">Transplant </w:t>
      </w:r>
      <w:r w:rsidRPr="00F67661">
        <w:rPr>
          <w:rFonts w:asciiTheme="minorEastAsia" w:eastAsiaTheme="minorEastAsia" w:hAnsiTheme="minorEastAsia"/>
        </w:rPr>
        <w:t>on each day at each time bucket is greater than or equal to the corresponding demand.</w:t>
      </w:r>
    </w:p>
    <w:p w14:paraId="5E5D8771" w14:textId="77777777" w:rsidR="00D753E7" w:rsidRPr="00F67661" w:rsidRDefault="00D753E7" w:rsidP="005F0BA8">
      <w:pPr>
        <w:rPr>
          <w:rFonts w:asciiTheme="minorEastAsia" w:eastAsiaTheme="minorEastAsia" w:hAnsiTheme="minorEastAsia"/>
        </w:rPr>
      </w:pPr>
    </w:p>
    <w:p w14:paraId="57FAE25A" w14:textId="5B4BEE0D" w:rsidR="001A1A8F" w:rsidRPr="00F67661" w:rsidRDefault="0057732A" w:rsidP="001A1A8F">
      <w:pPr>
        <w:rPr>
          <w:rFonts w:asciiTheme="minorEastAsia" w:eastAsiaTheme="minorEastAsia" w:hAnsiTheme="minorEastAsia"/>
        </w:rPr>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skd</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st</m:t>
                      </m:r>
                    </m:sub>
                    <m:sup>
                      <m:r>
                        <w:rPr>
                          <w:rFonts w:ascii="Cambria Math" w:eastAsiaTheme="minorEastAsia" w:hAnsi="Cambria Math"/>
                        </w:rPr>
                        <m:t>3</m:t>
                      </m:r>
                    </m:sup>
                  </m:sSubSup>
                </m:e>
              </m:nary>
              <m:r>
                <w:rPr>
                  <w:rFonts w:ascii="Cambria Math" w:eastAsiaTheme="minorEastAsia" w:hAnsi="Cambria Math"/>
                </w:rPr>
                <m:t>≥</m:t>
              </m:r>
            </m:e>
          </m:nary>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10</m:t>
                      </m:r>
                    </m:sup>
                  </m:sSubSup>
                </m:e>
              </m:nary>
            </m:e>
          </m:nary>
          <m:r>
            <m:rPr>
              <m:sty m:val="p"/>
            </m:rPr>
            <w:rPr>
              <w:rFonts w:ascii="Cambria Math" w:eastAsiaTheme="minorEastAsia" w:hAnsi="Cambria Math" w:hint="eastAsia"/>
            </w:rPr>
            <m:t>,</m:t>
          </m:r>
          <m:r>
            <m:rPr>
              <m:sty m:val="p"/>
            </m:rPr>
            <w:rPr>
              <w:rFonts w:ascii="Cambria Math" w:eastAsiaTheme="minorEastAsia" w:hAnsi="Cambria Math"/>
            </w:rPr>
            <m:t xml:space="preserve"> ∀t∈T,</m:t>
          </m:r>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 xml:space="preserve"> </m:t>
          </m:r>
          <m:r>
            <w:rPr>
              <w:rFonts w:ascii="Cambria Math" w:eastAsiaTheme="minorEastAsia" w:hAnsi="Cambria Math"/>
            </w:rPr>
            <m:t>K={</m:t>
          </m:r>
          <m:r>
            <m:rPr>
              <m:sty m:val="p"/>
            </m:rPr>
            <w:rPr>
              <w:rFonts w:ascii="Cambria Math" w:eastAsiaTheme="minorEastAsia" w:hAnsi="Cambria Math"/>
            </w:rPr>
            <m:t>Transplant</m:t>
          </m:r>
          <m:r>
            <w:rPr>
              <w:rFonts w:ascii="Cambria Math" w:eastAsiaTheme="minorEastAsia" w:hAnsi="Cambria Math"/>
            </w:rPr>
            <m:t>}</m:t>
          </m:r>
        </m:oMath>
      </m:oMathPara>
    </w:p>
    <w:p w14:paraId="1C6557A4" w14:textId="4DC9513E" w:rsidR="00BA5DB6" w:rsidRPr="00F67661" w:rsidRDefault="00BA5DB6">
      <w:pPr>
        <w:rPr>
          <w:rFonts w:asciiTheme="minorEastAsia" w:eastAsiaTheme="minorEastAsia" w:hAnsiTheme="minorEastAsia"/>
        </w:rPr>
      </w:pPr>
    </w:p>
    <w:p w14:paraId="0ABD94B9" w14:textId="4AA22EF6" w:rsidR="00D753E7" w:rsidRPr="00F67661" w:rsidRDefault="00D753E7" w:rsidP="009E3572">
      <w:pPr>
        <w:pStyle w:val="Heading2"/>
        <w:rPr>
          <w:rFonts w:asciiTheme="minorEastAsia" w:eastAsiaTheme="minorEastAsia" w:hAnsiTheme="minorEastAsia"/>
        </w:rPr>
      </w:pPr>
      <w:r w:rsidRPr="00F67661">
        <w:rPr>
          <w:rFonts w:asciiTheme="minorEastAsia" w:eastAsiaTheme="minorEastAsia" w:hAnsiTheme="minorEastAsia"/>
        </w:rPr>
        <w:t xml:space="preserve">4.4 </w:t>
      </w:r>
      <w:r w:rsidR="00846368" w:rsidRPr="00F67661">
        <w:rPr>
          <w:rFonts w:asciiTheme="minorEastAsia" w:eastAsiaTheme="minorEastAsia" w:hAnsiTheme="minorEastAsia"/>
        </w:rPr>
        <w:t>Satisfying Base-Skill Demand</w:t>
      </w:r>
    </w:p>
    <w:p w14:paraId="02F3CEF1" w14:textId="3CB69A07" w:rsidR="00723714" w:rsidRPr="00F67661" w:rsidRDefault="00723714" w:rsidP="00723714">
      <w:pPr>
        <w:rPr>
          <w:rFonts w:asciiTheme="minorEastAsia" w:eastAsiaTheme="minorEastAsia" w:hAnsiTheme="minorEastAsia"/>
        </w:rPr>
      </w:pPr>
      <w:r w:rsidRPr="00F67661">
        <w:rPr>
          <w:rFonts w:asciiTheme="minorEastAsia" w:eastAsiaTheme="minorEastAsia" w:hAnsiTheme="minorEastAsia"/>
        </w:rPr>
        <w:t xml:space="preserve">This constraint is to ensure the supply of nurses with skillset </w:t>
      </w:r>
      <w:r w:rsidRPr="00F67661">
        <w:rPr>
          <w:rFonts w:asciiTheme="minorEastAsia" w:eastAsiaTheme="minorEastAsia" w:hAnsiTheme="minorEastAsia"/>
          <w:b/>
          <w:bCs/>
          <w:i/>
          <w:iCs/>
        </w:rPr>
        <w:t xml:space="preserve">Base, Ortho, Neuro and Transplant </w:t>
      </w:r>
      <w:r w:rsidRPr="00F67661">
        <w:rPr>
          <w:rFonts w:asciiTheme="minorEastAsia" w:eastAsiaTheme="minorEastAsia" w:hAnsiTheme="minorEastAsia"/>
        </w:rPr>
        <w:t>on each day at each time bucket is greater than or equal to the corresponding demand.</w:t>
      </w:r>
    </w:p>
    <w:p w14:paraId="4AF06231" w14:textId="77777777" w:rsidR="00723714" w:rsidRPr="00F67661" w:rsidRDefault="00723714" w:rsidP="00723714">
      <w:pPr>
        <w:rPr>
          <w:rFonts w:asciiTheme="minorEastAsia" w:eastAsiaTheme="minorEastAsia" w:hAnsiTheme="minorEastAsia"/>
        </w:rPr>
      </w:pPr>
    </w:p>
    <w:p w14:paraId="3E6BB9D3" w14:textId="4AE38B80" w:rsidR="00386BDA" w:rsidRPr="00F67661" w:rsidRDefault="0057732A" w:rsidP="00386BDA">
      <w:pPr>
        <w:rPr>
          <w:rFonts w:asciiTheme="minorEastAsia" w:eastAsiaTheme="minorEastAsia" w:hAnsiTheme="minorEastAsia"/>
        </w:rPr>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skd</m:t>
                      </m:r>
                    </m:sub>
                  </m:sSub>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st</m:t>
                      </m:r>
                    </m:sub>
                    <m:sup>
                      <m:r>
                        <w:rPr>
                          <w:rFonts w:ascii="Cambria Math" w:eastAsiaTheme="minorEastAsia" w:hAnsi="Cambria Math"/>
                        </w:rPr>
                        <m:t>3</m:t>
                      </m:r>
                    </m:sup>
                  </m:sSubSup>
                </m:e>
              </m:nary>
              <m:r>
                <w:rPr>
                  <w:rFonts w:ascii="Cambria Math" w:eastAsiaTheme="minorEastAsia" w:hAnsi="Cambria Math"/>
                </w:rPr>
                <m:t>≥</m:t>
              </m:r>
            </m:e>
          </m:nary>
          <m:nary>
            <m:naryPr>
              <m:chr m:val="∑"/>
              <m:limLoc m:val="undOvr"/>
              <m:supHide m:val="1"/>
              <m:ctrlPr>
                <w:rPr>
                  <w:rFonts w:ascii="Cambria Math" w:eastAsiaTheme="minorEastAsia" w:hAnsi="Cambria Math"/>
                  <w:i/>
                </w:rPr>
              </m:ctrlPr>
            </m:naryPr>
            <m:sub>
              <m:r>
                <w:rPr>
                  <w:rFonts w:ascii="Cambria Math" w:eastAsiaTheme="minorEastAsia" w:hAnsi="Cambria Math"/>
                </w:rPr>
                <m:t>s</m:t>
              </m:r>
            </m:sub>
            <m:sup/>
            <m:e>
              <m:nary>
                <m:naryPr>
                  <m:chr m:val="∑"/>
                  <m:limLoc m:val="undOvr"/>
                  <m:supHide m:val="1"/>
                  <m:ctrlPr>
                    <w:rPr>
                      <w:rFonts w:ascii="Cambria Math" w:eastAsiaTheme="minorEastAsia" w:hAnsi="Cambria Math"/>
                      <w:i/>
                    </w:rPr>
                  </m:ctrlPr>
                </m:naryPr>
                <m:sub>
                  <m:r>
                    <w:rPr>
                      <w:rFonts w:ascii="Cambria Math" w:eastAsiaTheme="minorEastAsia" w:hAnsi="Cambria Math"/>
                    </w:rPr>
                    <m:t>k∈K</m:t>
                  </m:r>
                </m:sub>
                <m:sup/>
                <m:e>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ktd</m:t>
                      </m:r>
                    </m:sub>
                    <m:sup>
                      <m:r>
                        <w:rPr>
                          <w:rFonts w:ascii="Cambria Math" w:eastAsiaTheme="minorEastAsia" w:hAnsi="Cambria Math"/>
                        </w:rPr>
                        <m:t>10</m:t>
                      </m:r>
                    </m:sup>
                  </m:sSubSup>
                </m:e>
              </m:nary>
            </m:e>
          </m:nary>
          <m:r>
            <m:rPr>
              <m:sty m:val="p"/>
            </m:rPr>
            <w:rPr>
              <w:rFonts w:ascii="Cambria Math" w:eastAsiaTheme="minorEastAsia" w:hAnsi="Cambria Math" w:hint="eastAsia"/>
            </w:rPr>
            <m:t>,</m:t>
          </m:r>
          <m:r>
            <m:rPr>
              <m:sty m:val="p"/>
            </m:rPr>
            <w:rPr>
              <w:rFonts w:ascii="Cambria Math" w:eastAsiaTheme="minorEastAsia" w:hAnsi="Cambria Math"/>
            </w:rPr>
            <m:t xml:space="preserve"> ∀t∈T,</m:t>
          </m:r>
          <m:r>
            <w:rPr>
              <w:rFonts w:ascii="Cambria Math" w:eastAsiaTheme="minorEastAsia" w:hAnsi="Cambria Math"/>
            </w:rPr>
            <m:t>d</m:t>
          </m:r>
          <m:r>
            <m:rPr>
              <m:sty m:val="p"/>
            </m:rPr>
            <w:rPr>
              <w:rFonts w:ascii="Cambria Math" w:eastAsiaTheme="minorEastAsia" w:hAnsi="Cambria Math"/>
            </w:rPr>
            <m:t>∈</m:t>
          </m:r>
          <m:r>
            <w:rPr>
              <w:rFonts w:ascii="Cambria Math" w:eastAsiaTheme="minorEastAsia" w:hAnsi="Cambria Math"/>
            </w:rPr>
            <m:t>D,</m:t>
          </m:r>
          <m:r>
            <m:rPr>
              <m:sty m:val="p"/>
            </m:rPr>
            <w:rPr>
              <w:rFonts w:ascii="Cambria Math" w:eastAsiaTheme="minorEastAsia" w:hAnsi="Cambria Math"/>
            </w:rPr>
            <m:t xml:space="preserve"> </m:t>
          </m:r>
          <m:r>
            <w:rPr>
              <w:rFonts w:ascii="Cambria Math" w:eastAsiaTheme="minorEastAsia" w:hAnsi="Cambria Math"/>
            </w:rPr>
            <m:t>K={</m:t>
          </m:r>
          <m:r>
            <m:rPr>
              <m:sty m:val="p"/>
            </m:rPr>
            <w:rPr>
              <w:rFonts w:ascii="Cambria Math" w:eastAsiaTheme="minorEastAsia" w:hAnsi="Cambria Math"/>
            </w:rPr>
            <m:t>Base,Ortho, Neuro, Transplant</m:t>
          </m:r>
          <m:r>
            <w:rPr>
              <w:rFonts w:ascii="Cambria Math" w:eastAsiaTheme="minorEastAsia" w:hAnsi="Cambria Math"/>
            </w:rPr>
            <m:t>}</m:t>
          </m:r>
        </m:oMath>
      </m:oMathPara>
    </w:p>
    <w:p w14:paraId="1DA40A29" w14:textId="77777777" w:rsidR="00D753E7" w:rsidRPr="00F67661" w:rsidRDefault="00D753E7" w:rsidP="00D753E7">
      <w:pPr>
        <w:rPr>
          <w:rFonts w:asciiTheme="minorEastAsia" w:eastAsiaTheme="minorEastAsia" w:hAnsiTheme="minorEastAsia"/>
        </w:rPr>
      </w:pPr>
    </w:p>
    <w:p w14:paraId="2613FCE6" w14:textId="77777777" w:rsidR="00D753E7" w:rsidRPr="00F67661" w:rsidRDefault="00D753E7" w:rsidP="00D753E7">
      <w:pPr>
        <w:rPr>
          <w:rFonts w:asciiTheme="minorEastAsia" w:eastAsiaTheme="minorEastAsia" w:hAnsiTheme="minorEastAsia"/>
        </w:rPr>
      </w:pPr>
    </w:p>
    <w:p w14:paraId="44822C31" w14:textId="420D7A90" w:rsidR="00544CBF" w:rsidRPr="00F67661" w:rsidRDefault="3E735918" w:rsidP="3E735918">
      <w:pPr>
        <w:rPr>
          <w:rFonts w:asciiTheme="minorEastAsia" w:eastAsiaTheme="minorEastAsia" w:hAnsiTheme="minorEastAsia"/>
        </w:rPr>
      </w:pPr>
      <w:r w:rsidRPr="3E735918">
        <w:rPr>
          <w:rFonts w:asciiTheme="minorEastAsia" w:eastAsiaTheme="minorEastAsia" w:hAnsiTheme="minorEastAsia"/>
          <w:b/>
          <w:bCs/>
          <w:i/>
          <w:iCs/>
          <w:u w:val="single"/>
        </w:rPr>
        <w:t>Note</w:t>
      </w:r>
      <w:r w:rsidRPr="3E735918">
        <w:rPr>
          <w:rFonts w:asciiTheme="minorEastAsia" w:eastAsiaTheme="minorEastAsia" w:hAnsiTheme="minorEastAsia"/>
        </w:rPr>
        <w:t xml:space="preserve">: Nurses with more specialized skillsets are able to cover procedures with equal or lower skill requirements. We refer to the following constraints as </w:t>
      </w:r>
      <w:r w:rsidRPr="3E735918">
        <w:rPr>
          <w:rFonts w:asciiTheme="minorEastAsia" w:eastAsiaTheme="minorEastAsia" w:hAnsiTheme="minorEastAsia"/>
          <w:b/>
          <w:bCs/>
          <w:i/>
          <w:iCs/>
        </w:rPr>
        <w:t>Skill Mix Constraints</w:t>
      </w:r>
      <w:r w:rsidRPr="3E735918">
        <w:rPr>
          <w:rFonts w:asciiTheme="minorEastAsia" w:eastAsiaTheme="minorEastAsia" w:hAnsiTheme="minorEastAsia"/>
        </w:rPr>
        <w:t>. To be more specific,</w:t>
      </w:r>
    </w:p>
    <w:p w14:paraId="4A3E405E" w14:textId="0EDD7B60" w:rsidR="0035385B" w:rsidRPr="00F67661" w:rsidRDefault="0035385B" w:rsidP="0035385B">
      <w:pPr>
        <w:pStyle w:val="ListParagraph"/>
        <w:numPr>
          <w:ilvl w:val="0"/>
          <w:numId w:val="2"/>
        </w:numPr>
        <w:rPr>
          <w:rFonts w:asciiTheme="minorEastAsia" w:eastAsiaTheme="minorEastAsia" w:hAnsiTheme="minorEastAsia"/>
        </w:rPr>
      </w:pPr>
      <w:r w:rsidRPr="00F67661">
        <w:rPr>
          <w:rFonts w:asciiTheme="minorEastAsia" w:eastAsiaTheme="minorEastAsia" w:hAnsiTheme="minorEastAsia"/>
          <w:b/>
          <w:bCs/>
          <w:i/>
          <w:iCs/>
        </w:rPr>
        <w:t>Neuro</w:t>
      </w:r>
      <w:r w:rsidRPr="00F67661">
        <w:rPr>
          <w:rFonts w:asciiTheme="minorEastAsia" w:eastAsiaTheme="minorEastAsia" w:hAnsiTheme="minorEastAsia"/>
        </w:rPr>
        <w:t xml:space="preserve"> cases can only be covered by nurses with skillset </w:t>
      </w:r>
      <w:r w:rsidRPr="00F67661">
        <w:rPr>
          <w:rFonts w:asciiTheme="minorEastAsia" w:eastAsiaTheme="minorEastAsia" w:hAnsiTheme="minorEastAsia"/>
          <w:b/>
          <w:bCs/>
          <w:i/>
          <w:iCs/>
        </w:rPr>
        <w:t>Neuro</w:t>
      </w:r>
      <w:r w:rsidRPr="00F67661">
        <w:rPr>
          <w:rFonts w:asciiTheme="minorEastAsia" w:eastAsiaTheme="minorEastAsia" w:hAnsiTheme="minorEastAsia"/>
        </w:rPr>
        <w:t>;</w:t>
      </w:r>
    </w:p>
    <w:p w14:paraId="586749AE" w14:textId="61D2DCBA" w:rsidR="0035385B" w:rsidRPr="00F67661" w:rsidRDefault="0035385B" w:rsidP="0035385B">
      <w:pPr>
        <w:pStyle w:val="ListParagraph"/>
        <w:numPr>
          <w:ilvl w:val="0"/>
          <w:numId w:val="2"/>
        </w:numPr>
        <w:rPr>
          <w:rFonts w:asciiTheme="minorEastAsia" w:eastAsiaTheme="minorEastAsia" w:hAnsiTheme="minorEastAsia"/>
        </w:rPr>
      </w:pPr>
      <w:r w:rsidRPr="00F67661">
        <w:rPr>
          <w:rFonts w:asciiTheme="minorEastAsia" w:eastAsiaTheme="minorEastAsia" w:hAnsiTheme="minorEastAsia"/>
          <w:b/>
          <w:bCs/>
          <w:i/>
          <w:iCs/>
        </w:rPr>
        <w:t>Ortho</w:t>
      </w:r>
      <w:r w:rsidRPr="00F67661">
        <w:rPr>
          <w:rFonts w:asciiTheme="minorEastAsia" w:eastAsiaTheme="minorEastAsia" w:hAnsiTheme="minorEastAsia"/>
        </w:rPr>
        <w:t xml:space="preserve"> cases can be covered by nurses with skillset </w:t>
      </w:r>
      <w:r w:rsidRPr="00F67661">
        <w:rPr>
          <w:rFonts w:asciiTheme="minorEastAsia" w:eastAsiaTheme="minorEastAsia" w:hAnsiTheme="minorEastAsia"/>
          <w:b/>
          <w:bCs/>
          <w:i/>
          <w:iCs/>
        </w:rPr>
        <w:t>Neuro or Ortho</w:t>
      </w:r>
      <w:r w:rsidRPr="00F67661">
        <w:rPr>
          <w:rFonts w:asciiTheme="minorEastAsia" w:eastAsiaTheme="minorEastAsia" w:hAnsiTheme="minorEastAsia"/>
        </w:rPr>
        <w:t>;</w:t>
      </w:r>
    </w:p>
    <w:p w14:paraId="291C42AC" w14:textId="569E382A" w:rsidR="0035385B" w:rsidRPr="00F67661" w:rsidRDefault="0035385B" w:rsidP="0035385B">
      <w:pPr>
        <w:pStyle w:val="ListParagraph"/>
        <w:numPr>
          <w:ilvl w:val="0"/>
          <w:numId w:val="2"/>
        </w:numPr>
        <w:rPr>
          <w:rFonts w:asciiTheme="minorEastAsia" w:eastAsiaTheme="minorEastAsia" w:hAnsiTheme="minorEastAsia"/>
        </w:rPr>
      </w:pPr>
      <w:r w:rsidRPr="00F67661">
        <w:rPr>
          <w:rFonts w:asciiTheme="minorEastAsia" w:eastAsiaTheme="minorEastAsia" w:hAnsiTheme="minorEastAsia"/>
          <w:b/>
          <w:bCs/>
          <w:i/>
          <w:iCs/>
        </w:rPr>
        <w:t>Transplant</w:t>
      </w:r>
      <w:r w:rsidRPr="00F67661">
        <w:rPr>
          <w:rFonts w:asciiTheme="minorEastAsia" w:eastAsiaTheme="minorEastAsia" w:hAnsiTheme="minorEastAsia"/>
        </w:rPr>
        <w:t xml:space="preserve"> cases can be covered by nurses with skillset </w:t>
      </w:r>
      <w:r w:rsidRPr="00F67661">
        <w:rPr>
          <w:rFonts w:asciiTheme="minorEastAsia" w:eastAsiaTheme="minorEastAsia" w:hAnsiTheme="minorEastAsia"/>
          <w:b/>
          <w:bCs/>
          <w:i/>
          <w:iCs/>
        </w:rPr>
        <w:t>Transplant</w:t>
      </w:r>
      <w:r w:rsidRPr="00F67661">
        <w:rPr>
          <w:rFonts w:asciiTheme="minorEastAsia" w:eastAsiaTheme="minorEastAsia" w:hAnsiTheme="minorEastAsia"/>
        </w:rPr>
        <w:t>;</w:t>
      </w:r>
    </w:p>
    <w:p w14:paraId="36C11605" w14:textId="6017288F" w:rsidR="0035385B" w:rsidRPr="00F67661" w:rsidRDefault="0035385B" w:rsidP="0035385B">
      <w:pPr>
        <w:pStyle w:val="ListParagraph"/>
        <w:numPr>
          <w:ilvl w:val="0"/>
          <w:numId w:val="2"/>
        </w:numPr>
        <w:rPr>
          <w:rFonts w:asciiTheme="minorEastAsia" w:eastAsiaTheme="minorEastAsia" w:hAnsiTheme="minorEastAsia"/>
        </w:rPr>
      </w:pPr>
      <w:r w:rsidRPr="00F67661">
        <w:rPr>
          <w:rFonts w:asciiTheme="minorEastAsia" w:eastAsiaTheme="minorEastAsia" w:hAnsiTheme="minorEastAsia"/>
          <w:b/>
          <w:bCs/>
          <w:i/>
          <w:iCs/>
        </w:rPr>
        <w:t>Base</w:t>
      </w:r>
      <w:r w:rsidRPr="00F67661">
        <w:rPr>
          <w:rFonts w:asciiTheme="minorEastAsia" w:eastAsiaTheme="minorEastAsia" w:hAnsiTheme="minorEastAsia"/>
        </w:rPr>
        <w:t xml:space="preserve"> cases can be covered by nurses with skillset </w:t>
      </w:r>
      <w:r w:rsidRPr="00F67661">
        <w:rPr>
          <w:rFonts w:asciiTheme="minorEastAsia" w:eastAsiaTheme="minorEastAsia" w:hAnsiTheme="minorEastAsia"/>
          <w:b/>
          <w:bCs/>
          <w:i/>
          <w:iCs/>
        </w:rPr>
        <w:t>Base, Ortho, Neuro, and Transplant</w:t>
      </w:r>
      <w:r w:rsidRPr="00F67661">
        <w:rPr>
          <w:rFonts w:asciiTheme="minorEastAsia" w:eastAsiaTheme="minorEastAsia" w:hAnsiTheme="minorEastAsia"/>
        </w:rPr>
        <w:t>.</w:t>
      </w:r>
    </w:p>
    <w:p w14:paraId="737BDCF9" w14:textId="26828D2D" w:rsidR="007E763A" w:rsidRPr="00F67661" w:rsidRDefault="007E763A" w:rsidP="007E763A">
      <w:pPr>
        <w:rPr>
          <w:rFonts w:asciiTheme="minorEastAsia" w:eastAsiaTheme="minorEastAsia" w:hAnsiTheme="minorEastAsia"/>
        </w:rPr>
      </w:pPr>
    </w:p>
    <w:p w14:paraId="796EAE91" w14:textId="669C6D77" w:rsidR="007E763A" w:rsidRPr="00F67661" w:rsidRDefault="3E735918" w:rsidP="3E735918">
      <w:pPr>
        <w:rPr>
          <w:rFonts w:asciiTheme="minorEastAsia" w:eastAsiaTheme="minorEastAsia" w:hAnsiTheme="minorEastAsia"/>
        </w:rPr>
      </w:pPr>
      <w:r w:rsidRPr="3E735918">
        <w:rPr>
          <w:rFonts w:asciiTheme="minorEastAsia" w:eastAsiaTheme="minorEastAsia" w:hAnsiTheme="minorEastAsia"/>
        </w:rPr>
        <w:lastRenderedPageBreak/>
        <w:t>Therefore, the above four constraints can perfectly model the skill mix constraints. If we have new group skillsets, we could follow the same methodology to model the problem.</w:t>
      </w:r>
    </w:p>
    <w:p w14:paraId="37ABFC78" w14:textId="6CD5EA88" w:rsidR="3E735918" w:rsidRDefault="3E735918" w:rsidP="3E735918">
      <w:pPr>
        <w:rPr>
          <w:rFonts w:asciiTheme="minorEastAsia" w:eastAsiaTheme="minorEastAsia" w:hAnsiTheme="minorEastAsia"/>
        </w:rPr>
      </w:pPr>
    </w:p>
    <w:p w14:paraId="512FBA00" w14:textId="231A5F89" w:rsidR="004240F0" w:rsidRPr="00F67661" w:rsidRDefault="00726E2B" w:rsidP="00726E2B">
      <w:pPr>
        <w:pStyle w:val="Heading1"/>
        <w:rPr>
          <w:rStyle w:val="Strong"/>
          <w:rFonts w:asciiTheme="minorEastAsia" w:eastAsiaTheme="minorEastAsia" w:hAnsiTheme="minorEastAsia"/>
        </w:rPr>
      </w:pPr>
      <w:r w:rsidRPr="00F67661">
        <w:rPr>
          <w:rStyle w:val="Strong"/>
          <w:rFonts w:asciiTheme="minorEastAsia" w:eastAsiaTheme="minorEastAsia" w:hAnsiTheme="minorEastAsia"/>
        </w:rPr>
        <w:t xml:space="preserve">5. </w:t>
      </w:r>
      <w:r w:rsidR="004240F0" w:rsidRPr="00F67661">
        <w:rPr>
          <w:rStyle w:val="Strong"/>
          <w:rFonts w:asciiTheme="minorEastAsia" w:eastAsiaTheme="minorEastAsia" w:hAnsiTheme="minorEastAsia"/>
        </w:rPr>
        <w:t>Output</w:t>
      </w:r>
    </w:p>
    <w:p w14:paraId="45CFDAF1" w14:textId="659F755E" w:rsidR="004F5986" w:rsidRPr="00F67661" w:rsidRDefault="004F5986" w:rsidP="004F5986">
      <w:pPr>
        <w:rPr>
          <w:rFonts w:asciiTheme="minorEastAsia" w:eastAsiaTheme="minorEastAsia" w:hAnsiTheme="minorEastAsia"/>
        </w:rPr>
      </w:pPr>
      <w:r w:rsidRPr="00F67661">
        <w:rPr>
          <w:rFonts w:asciiTheme="minorEastAsia" w:eastAsiaTheme="minorEastAsia" w:hAnsiTheme="minorEastAsia"/>
        </w:rPr>
        <w:t xml:space="preserve">We provide two categories of output. One is </w:t>
      </w:r>
      <w:r w:rsidR="00872F4A" w:rsidRPr="00F67661">
        <w:rPr>
          <w:rFonts w:asciiTheme="minorEastAsia" w:eastAsiaTheme="minorEastAsia" w:hAnsiTheme="minorEastAsia"/>
        </w:rPr>
        <w:t>the solution to the shift assignment, and the others are the corresponding metrics of the specific shift assignment proposal.</w:t>
      </w:r>
    </w:p>
    <w:p w14:paraId="31668B23" w14:textId="77777777" w:rsidR="00872F4A" w:rsidRPr="00F67661" w:rsidRDefault="00872F4A" w:rsidP="004F5986">
      <w:pPr>
        <w:rPr>
          <w:rFonts w:asciiTheme="minorEastAsia" w:eastAsiaTheme="minorEastAsia" w:hAnsiTheme="minorEastAsia"/>
        </w:rPr>
      </w:pPr>
    </w:p>
    <w:p w14:paraId="69B5A74D" w14:textId="73604FE7" w:rsidR="00997499" w:rsidRPr="00F67661" w:rsidRDefault="00997499" w:rsidP="00A44C3E">
      <w:pPr>
        <w:pStyle w:val="Heading2"/>
        <w:rPr>
          <w:rFonts w:asciiTheme="minorEastAsia" w:eastAsiaTheme="minorEastAsia" w:hAnsiTheme="minorEastAsia"/>
        </w:rPr>
      </w:pPr>
      <w:r w:rsidRPr="00F67661">
        <w:rPr>
          <w:rFonts w:asciiTheme="minorEastAsia" w:eastAsiaTheme="minorEastAsia" w:hAnsiTheme="minorEastAsia"/>
        </w:rPr>
        <w:t>5.1 Shift Assignment</w:t>
      </w:r>
    </w:p>
    <w:p w14:paraId="696CE9EF" w14:textId="77777777" w:rsidR="00596BDD" w:rsidRDefault="00020BD1" w:rsidP="009173A9">
      <w:pPr>
        <w:rPr>
          <w:rFonts w:asciiTheme="minorEastAsia" w:eastAsiaTheme="minorEastAsia" w:hAnsiTheme="minorEastAsia"/>
          <w:lang w:eastAsia="en-US"/>
        </w:rPr>
      </w:pPr>
      <w:r w:rsidRPr="00F67661">
        <w:rPr>
          <w:rFonts w:asciiTheme="minorEastAsia" w:eastAsiaTheme="minorEastAsia" w:hAnsiTheme="minorEastAsia"/>
          <w:lang w:eastAsia="en-US"/>
        </w:rPr>
        <w:t xml:space="preserve">For the solution to the shift assignment, </w:t>
      </w:r>
      <w:r w:rsidR="00CF2B4B" w:rsidRPr="00F67661">
        <w:rPr>
          <w:rFonts w:asciiTheme="minorEastAsia" w:eastAsiaTheme="minorEastAsia" w:hAnsiTheme="minorEastAsia"/>
          <w:lang w:eastAsia="en-US"/>
        </w:rPr>
        <w:t>the template can be seen as</w:t>
      </w:r>
      <w:r w:rsidR="00BD1B7F" w:rsidRPr="00F67661">
        <w:rPr>
          <w:rFonts w:asciiTheme="minorEastAsia" w:eastAsiaTheme="minorEastAsia" w:hAnsiTheme="minorEastAsia"/>
          <w:lang w:eastAsia="en-US"/>
        </w:rPr>
        <w:t xml:space="preserve"> Table 1.</w:t>
      </w:r>
      <w:r w:rsidR="00A91DA7" w:rsidRPr="00F67661">
        <w:rPr>
          <w:rFonts w:asciiTheme="minorEastAsia" w:eastAsiaTheme="minorEastAsia" w:hAnsiTheme="minorEastAsia"/>
          <w:lang w:eastAsia="en-US"/>
        </w:rPr>
        <w:t xml:space="preserve"> From this output, we can easily know how many nurses with each </w:t>
      </w:r>
      <w:r w:rsidR="009F72E1" w:rsidRPr="00F67661">
        <w:rPr>
          <w:rFonts w:asciiTheme="minorEastAsia" w:eastAsiaTheme="minorEastAsia" w:hAnsiTheme="minorEastAsia"/>
          <w:lang w:eastAsia="en-US"/>
        </w:rPr>
        <w:t>shift of each skillset that we need to assign for any given day.</w:t>
      </w:r>
      <w:r w:rsidR="00596BDD">
        <w:rPr>
          <w:rFonts w:asciiTheme="minorEastAsia" w:eastAsiaTheme="minorEastAsia" w:hAnsiTheme="minorEastAsia"/>
          <w:lang w:eastAsia="en-US"/>
        </w:rPr>
        <w:t xml:space="preserve"> </w:t>
      </w:r>
    </w:p>
    <w:p w14:paraId="50E64F52" w14:textId="0FB98968" w:rsidR="009173A9" w:rsidRPr="00596BDD" w:rsidRDefault="00596BDD" w:rsidP="009173A9">
      <w:pPr>
        <w:rPr>
          <w:rFonts w:asciiTheme="minorEastAsia" w:eastAsiaTheme="minorEastAsia" w:hAnsiTheme="minorEastAsia"/>
          <w:i/>
          <w:iCs/>
          <w:lang w:eastAsia="en-US"/>
        </w:rPr>
      </w:pPr>
      <w:r w:rsidRPr="00596BDD">
        <w:rPr>
          <w:rFonts w:asciiTheme="minorEastAsia" w:eastAsiaTheme="minorEastAsia" w:hAnsiTheme="minorEastAsia"/>
          <w:i/>
          <w:iCs/>
          <w:lang w:eastAsia="en-US"/>
        </w:rPr>
        <w:t xml:space="preserve">(File name: </w:t>
      </w:r>
      <w:r>
        <w:rPr>
          <w:rFonts w:asciiTheme="minorEastAsia" w:eastAsiaTheme="minorEastAsia" w:hAnsiTheme="minorEastAsia"/>
          <w:i/>
          <w:iCs/>
          <w:lang w:eastAsia="en-US"/>
        </w:rPr>
        <w:t xml:space="preserve">e.g. </w:t>
      </w:r>
      <w:r w:rsidRPr="00596BDD">
        <w:rPr>
          <w:rFonts w:asciiTheme="minorEastAsia" w:eastAsiaTheme="minorEastAsia" w:hAnsiTheme="minorEastAsia"/>
          <w:i/>
          <w:iCs/>
          <w:lang w:eastAsia="en-US"/>
        </w:rPr>
        <w:t>with_ot_shift_assignment_v16_circulator_Shift_SC1.xlsx</w:t>
      </w:r>
      <w:r w:rsidRPr="00596BDD">
        <w:rPr>
          <w:rFonts w:asciiTheme="minorEastAsia" w:eastAsiaTheme="minorEastAsia" w:hAnsiTheme="minorEastAsia"/>
          <w:i/>
          <w:iCs/>
          <w:lang w:eastAsia="en-US"/>
        </w:rPr>
        <w:t>)</w:t>
      </w:r>
    </w:p>
    <w:p w14:paraId="0B5916AC" w14:textId="77777777" w:rsidR="00BD1B7F" w:rsidRPr="00F67661" w:rsidRDefault="00BD1B7F" w:rsidP="009173A9">
      <w:pPr>
        <w:rPr>
          <w:rFonts w:asciiTheme="minorEastAsia" w:eastAsiaTheme="minorEastAsia" w:hAnsiTheme="minorEastAsia"/>
          <w:lang w:eastAsia="en-US"/>
        </w:rPr>
      </w:pPr>
    </w:p>
    <w:p w14:paraId="76CE7747" w14:textId="688D1BA3" w:rsidR="00BD1B7F" w:rsidRPr="00F67661" w:rsidRDefault="00BD1B7F" w:rsidP="00BD1B7F">
      <w:pPr>
        <w:jc w:val="center"/>
        <w:rPr>
          <w:rFonts w:asciiTheme="minorEastAsia" w:eastAsiaTheme="minorEastAsia" w:hAnsiTheme="minorEastAsia"/>
          <w:sz w:val="22"/>
          <w:szCs w:val="22"/>
          <w:lang w:eastAsia="en-US"/>
        </w:rPr>
      </w:pPr>
      <w:r w:rsidRPr="00F67661">
        <w:rPr>
          <w:rFonts w:asciiTheme="minorEastAsia" w:eastAsiaTheme="minorEastAsia" w:hAnsiTheme="minorEastAsia"/>
          <w:sz w:val="22"/>
          <w:szCs w:val="22"/>
          <w:lang w:eastAsia="en-US"/>
        </w:rPr>
        <w:t>Table 1: Solution to Shift Assignment</w:t>
      </w:r>
    </w:p>
    <w:tbl>
      <w:tblPr>
        <w:tblW w:w="94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778"/>
        <w:gridCol w:w="657"/>
        <w:gridCol w:w="1343"/>
        <w:gridCol w:w="677"/>
        <w:gridCol w:w="1243"/>
        <w:gridCol w:w="1143"/>
        <w:gridCol w:w="1366"/>
        <w:gridCol w:w="1039"/>
        <w:gridCol w:w="1410"/>
      </w:tblGrid>
      <w:tr w:rsidR="009173A9" w:rsidRPr="00F67661" w14:paraId="57361CB6" w14:textId="77777777" w:rsidTr="009173A9">
        <w:trPr>
          <w:trHeight w:val="300"/>
          <w:jc w:val="center"/>
        </w:trPr>
        <w:tc>
          <w:tcPr>
            <w:tcW w:w="1166" w:type="dxa"/>
            <w:shd w:val="clear" w:color="auto" w:fill="auto"/>
            <w:noWrap/>
            <w:hideMark/>
          </w:tcPr>
          <w:p w14:paraId="1124B34C"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Plan_Period</w:t>
            </w:r>
          </w:p>
        </w:tc>
        <w:tc>
          <w:tcPr>
            <w:tcW w:w="681" w:type="dxa"/>
            <w:shd w:val="clear" w:color="auto" w:fill="auto"/>
            <w:noWrap/>
            <w:hideMark/>
          </w:tcPr>
          <w:p w14:paraId="47FF26C7"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Week</w:t>
            </w:r>
          </w:p>
        </w:tc>
        <w:tc>
          <w:tcPr>
            <w:tcW w:w="592" w:type="dxa"/>
            <w:shd w:val="clear" w:color="auto" w:fill="auto"/>
            <w:noWrap/>
            <w:hideMark/>
          </w:tcPr>
          <w:p w14:paraId="227F74AA"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Day</w:t>
            </w:r>
          </w:p>
        </w:tc>
        <w:tc>
          <w:tcPr>
            <w:tcW w:w="1216" w:type="dxa"/>
            <w:shd w:val="clear" w:color="auto" w:fill="auto"/>
            <w:noWrap/>
            <w:hideMark/>
          </w:tcPr>
          <w:p w14:paraId="0EAB6578"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Skill_Group</w:t>
            </w:r>
          </w:p>
        </w:tc>
        <w:tc>
          <w:tcPr>
            <w:tcW w:w="593" w:type="dxa"/>
            <w:shd w:val="clear" w:color="auto" w:fill="auto"/>
            <w:noWrap/>
            <w:hideMark/>
          </w:tcPr>
          <w:p w14:paraId="6060598D"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Shift</w:t>
            </w:r>
          </w:p>
        </w:tc>
        <w:tc>
          <w:tcPr>
            <w:tcW w:w="1057" w:type="dxa"/>
            <w:shd w:val="clear" w:color="auto" w:fill="auto"/>
            <w:noWrap/>
            <w:hideMark/>
          </w:tcPr>
          <w:p w14:paraId="6B584F76"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Shift_Start</w:t>
            </w:r>
          </w:p>
        </w:tc>
        <w:tc>
          <w:tcPr>
            <w:tcW w:w="973" w:type="dxa"/>
            <w:shd w:val="clear" w:color="auto" w:fill="auto"/>
            <w:noWrap/>
            <w:hideMark/>
          </w:tcPr>
          <w:p w14:paraId="35ED4885"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Shitf_End</w:t>
            </w:r>
          </w:p>
        </w:tc>
        <w:tc>
          <w:tcPr>
            <w:tcW w:w="1140" w:type="dxa"/>
            <w:shd w:val="clear" w:color="auto" w:fill="auto"/>
            <w:noWrap/>
            <w:hideMark/>
          </w:tcPr>
          <w:p w14:paraId="6B03EA75"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Shift_Hours</w:t>
            </w:r>
          </w:p>
        </w:tc>
        <w:tc>
          <w:tcPr>
            <w:tcW w:w="868" w:type="dxa"/>
            <w:shd w:val="clear" w:color="auto" w:fill="auto"/>
            <w:noWrap/>
            <w:hideMark/>
          </w:tcPr>
          <w:p w14:paraId="10468A09"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Number</w:t>
            </w:r>
          </w:p>
        </w:tc>
        <w:tc>
          <w:tcPr>
            <w:tcW w:w="1176" w:type="dxa"/>
            <w:shd w:val="clear" w:color="auto" w:fill="auto"/>
            <w:noWrap/>
            <w:hideMark/>
          </w:tcPr>
          <w:p w14:paraId="7D2A34BC" w14:textId="77777777" w:rsidR="009173A9" w:rsidRPr="00F67661" w:rsidRDefault="009173A9">
            <w:pPr>
              <w:jc w:val="center"/>
              <w:rPr>
                <w:rFonts w:asciiTheme="minorEastAsia" w:eastAsiaTheme="minorEastAsia" w:hAnsiTheme="minorEastAsia" w:cs="Calibri"/>
                <w:b/>
                <w:bCs/>
                <w:color w:val="000000"/>
                <w:sz w:val="22"/>
                <w:szCs w:val="22"/>
              </w:rPr>
            </w:pPr>
            <w:r w:rsidRPr="00F67661">
              <w:rPr>
                <w:rFonts w:asciiTheme="minorEastAsia" w:eastAsiaTheme="minorEastAsia" w:hAnsiTheme="minorEastAsia" w:cs="Calibri"/>
                <w:b/>
                <w:bCs/>
                <w:color w:val="000000"/>
                <w:sz w:val="22"/>
                <w:szCs w:val="22"/>
              </w:rPr>
              <w:t>Total_Hours</w:t>
            </w:r>
          </w:p>
        </w:tc>
      </w:tr>
      <w:tr w:rsidR="009173A9" w:rsidRPr="00F67661" w14:paraId="24F6EEBB" w14:textId="77777777" w:rsidTr="009173A9">
        <w:trPr>
          <w:trHeight w:val="300"/>
          <w:jc w:val="center"/>
        </w:trPr>
        <w:tc>
          <w:tcPr>
            <w:tcW w:w="1166" w:type="dxa"/>
            <w:shd w:val="clear" w:color="auto" w:fill="auto"/>
            <w:noWrap/>
            <w:vAlign w:val="bottom"/>
            <w:hideMark/>
          </w:tcPr>
          <w:p w14:paraId="51F85B3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Wed_W1</w:t>
            </w:r>
          </w:p>
        </w:tc>
        <w:tc>
          <w:tcPr>
            <w:tcW w:w="681" w:type="dxa"/>
            <w:shd w:val="clear" w:color="auto" w:fill="auto"/>
            <w:noWrap/>
            <w:vAlign w:val="bottom"/>
            <w:hideMark/>
          </w:tcPr>
          <w:p w14:paraId="3FD12D4B"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56C372E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Wed</w:t>
            </w:r>
          </w:p>
        </w:tc>
        <w:tc>
          <w:tcPr>
            <w:tcW w:w="1216" w:type="dxa"/>
            <w:shd w:val="clear" w:color="auto" w:fill="auto"/>
            <w:noWrap/>
            <w:vAlign w:val="bottom"/>
            <w:hideMark/>
          </w:tcPr>
          <w:p w14:paraId="231D08C0"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2BE583F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w:t>
            </w:r>
          </w:p>
        </w:tc>
        <w:tc>
          <w:tcPr>
            <w:tcW w:w="1057" w:type="dxa"/>
            <w:shd w:val="clear" w:color="auto" w:fill="auto"/>
            <w:noWrap/>
            <w:vAlign w:val="bottom"/>
            <w:hideMark/>
          </w:tcPr>
          <w:p w14:paraId="1F0583B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973" w:type="dxa"/>
            <w:shd w:val="clear" w:color="auto" w:fill="auto"/>
            <w:noWrap/>
            <w:vAlign w:val="bottom"/>
            <w:hideMark/>
          </w:tcPr>
          <w:p w14:paraId="319BA2AF"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1140" w:type="dxa"/>
            <w:shd w:val="clear" w:color="auto" w:fill="auto"/>
            <w:noWrap/>
            <w:vAlign w:val="bottom"/>
            <w:hideMark/>
          </w:tcPr>
          <w:p w14:paraId="3ABCCFD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787D6043"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9</w:t>
            </w:r>
          </w:p>
        </w:tc>
        <w:tc>
          <w:tcPr>
            <w:tcW w:w="1176" w:type="dxa"/>
            <w:shd w:val="clear" w:color="auto" w:fill="auto"/>
            <w:noWrap/>
            <w:vAlign w:val="bottom"/>
            <w:hideMark/>
          </w:tcPr>
          <w:p w14:paraId="7CE2D449"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108</w:t>
            </w:r>
          </w:p>
        </w:tc>
      </w:tr>
      <w:tr w:rsidR="009173A9" w:rsidRPr="00F67661" w14:paraId="07B1F9A4" w14:textId="77777777" w:rsidTr="009173A9">
        <w:trPr>
          <w:trHeight w:val="300"/>
          <w:jc w:val="center"/>
        </w:trPr>
        <w:tc>
          <w:tcPr>
            <w:tcW w:w="1166" w:type="dxa"/>
            <w:shd w:val="clear" w:color="auto" w:fill="auto"/>
            <w:noWrap/>
            <w:vAlign w:val="bottom"/>
            <w:hideMark/>
          </w:tcPr>
          <w:p w14:paraId="3031394D"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Wed_W1</w:t>
            </w:r>
          </w:p>
        </w:tc>
        <w:tc>
          <w:tcPr>
            <w:tcW w:w="681" w:type="dxa"/>
            <w:shd w:val="clear" w:color="auto" w:fill="auto"/>
            <w:noWrap/>
            <w:vAlign w:val="bottom"/>
            <w:hideMark/>
          </w:tcPr>
          <w:p w14:paraId="6B700FB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4518E4E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Wed</w:t>
            </w:r>
          </w:p>
        </w:tc>
        <w:tc>
          <w:tcPr>
            <w:tcW w:w="1216" w:type="dxa"/>
            <w:shd w:val="clear" w:color="auto" w:fill="auto"/>
            <w:noWrap/>
            <w:vAlign w:val="bottom"/>
            <w:hideMark/>
          </w:tcPr>
          <w:p w14:paraId="67118B7D"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27212F00"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w:t>
            </w:r>
          </w:p>
        </w:tc>
        <w:tc>
          <w:tcPr>
            <w:tcW w:w="1057" w:type="dxa"/>
            <w:shd w:val="clear" w:color="auto" w:fill="auto"/>
            <w:noWrap/>
            <w:vAlign w:val="bottom"/>
            <w:hideMark/>
          </w:tcPr>
          <w:p w14:paraId="3F14DEC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9</w:t>
            </w:r>
          </w:p>
        </w:tc>
        <w:tc>
          <w:tcPr>
            <w:tcW w:w="973" w:type="dxa"/>
            <w:shd w:val="clear" w:color="auto" w:fill="auto"/>
            <w:noWrap/>
            <w:vAlign w:val="bottom"/>
            <w:hideMark/>
          </w:tcPr>
          <w:p w14:paraId="1EB25E18"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21</w:t>
            </w:r>
          </w:p>
        </w:tc>
        <w:tc>
          <w:tcPr>
            <w:tcW w:w="1140" w:type="dxa"/>
            <w:shd w:val="clear" w:color="auto" w:fill="auto"/>
            <w:noWrap/>
            <w:vAlign w:val="bottom"/>
            <w:hideMark/>
          </w:tcPr>
          <w:p w14:paraId="3BD0793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47C7EDAE"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4</w:t>
            </w:r>
          </w:p>
        </w:tc>
        <w:tc>
          <w:tcPr>
            <w:tcW w:w="1176" w:type="dxa"/>
            <w:shd w:val="clear" w:color="auto" w:fill="auto"/>
            <w:noWrap/>
            <w:vAlign w:val="bottom"/>
            <w:hideMark/>
          </w:tcPr>
          <w:p w14:paraId="5BF601DA"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48</w:t>
            </w:r>
          </w:p>
        </w:tc>
      </w:tr>
      <w:tr w:rsidR="009173A9" w:rsidRPr="00F67661" w14:paraId="55F2FDEC" w14:textId="77777777" w:rsidTr="009173A9">
        <w:trPr>
          <w:trHeight w:val="300"/>
          <w:jc w:val="center"/>
        </w:trPr>
        <w:tc>
          <w:tcPr>
            <w:tcW w:w="1166" w:type="dxa"/>
            <w:shd w:val="clear" w:color="auto" w:fill="auto"/>
            <w:noWrap/>
            <w:vAlign w:val="bottom"/>
            <w:hideMark/>
          </w:tcPr>
          <w:p w14:paraId="51C2BC34"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Wed_W1</w:t>
            </w:r>
          </w:p>
        </w:tc>
        <w:tc>
          <w:tcPr>
            <w:tcW w:w="681" w:type="dxa"/>
            <w:shd w:val="clear" w:color="auto" w:fill="auto"/>
            <w:noWrap/>
            <w:vAlign w:val="bottom"/>
            <w:hideMark/>
          </w:tcPr>
          <w:p w14:paraId="36BAF680"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3D8F5DA6"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Wed</w:t>
            </w:r>
          </w:p>
        </w:tc>
        <w:tc>
          <w:tcPr>
            <w:tcW w:w="1216" w:type="dxa"/>
            <w:shd w:val="clear" w:color="auto" w:fill="auto"/>
            <w:noWrap/>
            <w:vAlign w:val="bottom"/>
            <w:hideMark/>
          </w:tcPr>
          <w:p w14:paraId="40087848"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1FFB26D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G</w:t>
            </w:r>
          </w:p>
        </w:tc>
        <w:tc>
          <w:tcPr>
            <w:tcW w:w="1057" w:type="dxa"/>
            <w:shd w:val="clear" w:color="auto" w:fill="auto"/>
            <w:noWrap/>
            <w:vAlign w:val="bottom"/>
            <w:hideMark/>
          </w:tcPr>
          <w:p w14:paraId="010EDBC8"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973" w:type="dxa"/>
            <w:shd w:val="clear" w:color="auto" w:fill="auto"/>
            <w:noWrap/>
            <w:vAlign w:val="bottom"/>
            <w:hideMark/>
          </w:tcPr>
          <w:p w14:paraId="321245EC"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40" w:type="dxa"/>
            <w:shd w:val="clear" w:color="auto" w:fill="auto"/>
            <w:noWrap/>
            <w:vAlign w:val="bottom"/>
            <w:hideMark/>
          </w:tcPr>
          <w:p w14:paraId="02114668"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6BC6B053"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w:t>
            </w:r>
          </w:p>
        </w:tc>
        <w:tc>
          <w:tcPr>
            <w:tcW w:w="1176" w:type="dxa"/>
            <w:shd w:val="clear" w:color="auto" w:fill="auto"/>
            <w:noWrap/>
            <w:vAlign w:val="bottom"/>
            <w:hideMark/>
          </w:tcPr>
          <w:p w14:paraId="40674C9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r>
      <w:tr w:rsidR="009173A9" w:rsidRPr="00F67661" w14:paraId="2FE8F53B" w14:textId="77777777" w:rsidTr="009173A9">
        <w:trPr>
          <w:trHeight w:val="300"/>
          <w:jc w:val="center"/>
        </w:trPr>
        <w:tc>
          <w:tcPr>
            <w:tcW w:w="1166" w:type="dxa"/>
            <w:shd w:val="clear" w:color="auto" w:fill="auto"/>
            <w:noWrap/>
            <w:vAlign w:val="bottom"/>
            <w:hideMark/>
          </w:tcPr>
          <w:p w14:paraId="66042D3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Tue_W1</w:t>
            </w:r>
          </w:p>
        </w:tc>
        <w:tc>
          <w:tcPr>
            <w:tcW w:w="681" w:type="dxa"/>
            <w:shd w:val="clear" w:color="auto" w:fill="auto"/>
            <w:noWrap/>
            <w:vAlign w:val="bottom"/>
            <w:hideMark/>
          </w:tcPr>
          <w:p w14:paraId="49484338"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74478ED0"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Tue</w:t>
            </w:r>
          </w:p>
        </w:tc>
        <w:tc>
          <w:tcPr>
            <w:tcW w:w="1216" w:type="dxa"/>
            <w:shd w:val="clear" w:color="auto" w:fill="auto"/>
            <w:noWrap/>
            <w:vAlign w:val="bottom"/>
            <w:hideMark/>
          </w:tcPr>
          <w:p w14:paraId="783EA8B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16DC3926"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w:t>
            </w:r>
          </w:p>
        </w:tc>
        <w:tc>
          <w:tcPr>
            <w:tcW w:w="1057" w:type="dxa"/>
            <w:shd w:val="clear" w:color="auto" w:fill="auto"/>
            <w:noWrap/>
            <w:vAlign w:val="bottom"/>
            <w:hideMark/>
          </w:tcPr>
          <w:p w14:paraId="19891C3B"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973" w:type="dxa"/>
            <w:shd w:val="clear" w:color="auto" w:fill="auto"/>
            <w:noWrap/>
            <w:vAlign w:val="bottom"/>
            <w:hideMark/>
          </w:tcPr>
          <w:p w14:paraId="3C0CCA77"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1140" w:type="dxa"/>
            <w:shd w:val="clear" w:color="auto" w:fill="auto"/>
            <w:noWrap/>
            <w:vAlign w:val="bottom"/>
            <w:hideMark/>
          </w:tcPr>
          <w:p w14:paraId="51C01890"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517B2447"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76" w:type="dxa"/>
            <w:shd w:val="clear" w:color="auto" w:fill="auto"/>
            <w:noWrap/>
            <w:vAlign w:val="bottom"/>
            <w:hideMark/>
          </w:tcPr>
          <w:p w14:paraId="7C2B9B12"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84</w:t>
            </w:r>
          </w:p>
        </w:tc>
      </w:tr>
      <w:tr w:rsidR="009173A9" w:rsidRPr="00F67661" w14:paraId="7CBF81D3" w14:textId="77777777" w:rsidTr="009173A9">
        <w:trPr>
          <w:trHeight w:val="300"/>
          <w:jc w:val="center"/>
        </w:trPr>
        <w:tc>
          <w:tcPr>
            <w:tcW w:w="1166" w:type="dxa"/>
            <w:shd w:val="clear" w:color="auto" w:fill="auto"/>
            <w:noWrap/>
            <w:vAlign w:val="bottom"/>
            <w:hideMark/>
          </w:tcPr>
          <w:p w14:paraId="17149D4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Tue_W1</w:t>
            </w:r>
          </w:p>
        </w:tc>
        <w:tc>
          <w:tcPr>
            <w:tcW w:w="681" w:type="dxa"/>
            <w:shd w:val="clear" w:color="auto" w:fill="auto"/>
            <w:noWrap/>
            <w:vAlign w:val="bottom"/>
            <w:hideMark/>
          </w:tcPr>
          <w:p w14:paraId="0CE31D51"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7FE8627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Tue</w:t>
            </w:r>
          </w:p>
        </w:tc>
        <w:tc>
          <w:tcPr>
            <w:tcW w:w="1216" w:type="dxa"/>
            <w:shd w:val="clear" w:color="auto" w:fill="auto"/>
            <w:noWrap/>
            <w:vAlign w:val="bottom"/>
            <w:hideMark/>
          </w:tcPr>
          <w:p w14:paraId="1115AE3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07C87488"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w:t>
            </w:r>
          </w:p>
        </w:tc>
        <w:tc>
          <w:tcPr>
            <w:tcW w:w="1057" w:type="dxa"/>
            <w:shd w:val="clear" w:color="auto" w:fill="auto"/>
            <w:noWrap/>
            <w:vAlign w:val="bottom"/>
            <w:hideMark/>
          </w:tcPr>
          <w:p w14:paraId="302B3A02"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9</w:t>
            </w:r>
          </w:p>
        </w:tc>
        <w:tc>
          <w:tcPr>
            <w:tcW w:w="973" w:type="dxa"/>
            <w:shd w:val="clear" w:color="auto" w:fill="auto"/>
            <w:noWrap/>
            <w:vAlign w:val="bottom"/>
            <w:hideMark/>
          </w:tcPr>
          <w:p w14:paraId="055D25D6"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21</w:t>
            </w:r>
          </w:p>
        </w:tc>
        <w:tc>
          <w:tcPr>
            <w:tcW w:w="1140" w:type="dxa"/>
            <w:shd w:val="clear" w:color="auto" w:fill="auto"/>
            <w:noWrap/>
            <w:vAlign w:val="bottom"/>
            <w:hideMark/>
          </w:tcPr>
          <w:p w14:paraId="618144A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37349B0E"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5</w:t>
            </w:r>
          </w:p>
        </w:tc>
        <w:tc>
          <w:tcPr>
            <w:tcW w:w="1176" w:type="dxa"/>
            <w:shd w:val="clear" w:color="auto" w:fill="auto"/>
            <w:noWrap/>
            <w:vAlign w:val="bottom"/>
            <w:hideMark/>
          </w:tcPr>
          <w:p w14:paraId="782D4BB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60</w:t>
            </w:r>
          </w:p>
        </w:tc>
      </w:tr>
      <w:tr w:rsidR="009173A9" w:rsidRPr="00F67661" w14:paraId="69622AE0" w14:textId="77777777" w:rsidTr="009173A9">
        <w:trPr>
          <w:trHeight w:val="300"/>
          <w:jc w:val="center"/>
        </w:trPr>
        <w:tc>
          <w:tcPr>
            <w:tcW w:w="1166" w:type="dxa"/>
            <w:shd w:val="clear" w:color="auto" w:fill="auto"/>
            <w:noWrap/>
            <w:vAlign w:val="bottom"/>
            <w:hideMark/>
          </w:tcPr>
          <w:p w14:paraId="59E478B5"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Tue_W1</w:t>
            </w:r>
          </w:p>
        </w:tc>
        <w:tc>
          <w:tcPr>
            <w:tcW w:w="681" w:type="dxa"/>
            <w:shd w:val="clear" w:color="auto" w:fill="auto"/>
            <w:noWrap/>
            <w:vAlign w:val="bottom"/>
            <w:hideMark/>
          </w:tcPr>
          <w:p w14:paraId="2CF797BD"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3184FB49"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Tue</w:t>
            </w:r>
          </w:p>
        </w:tc>
        <w:tc>
          <w:tcPr>
            <w:tcW w:w="1216" w:type="dxa"/>
            <w:shd w:val="clear" w:color="auto" w:fill="auto"/>
            <w:noWrap/>
            <w:vAlign w:val="bottom"/>
            <w:hideMark/>
          </w:tcPr>
          <w:p w14:paraId="55A90040"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4F7B843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G</w:t>
            </w:r>
          </w:p>
        </w:tc>
        <w:tc>
          <w:tcPr>
            <w:tcW w:w="1057" w:type="dxa"/>
            <w:shd w:val="clear" w:color="auto" w:fill="auto"/>
            <w:noWrap/>
            <w:vAlign w:val="bottom"/>
            <w:hideMark/>
          </w:tcPr>
          <w:p w14:paraId="508B500C"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973" w:type="dxa"/>
            <w:shd w:val="clear" w:color="auto" w:fill="auto"/>
            <w:noWrap/>
            <w:vAlign w:val="bottom"/>
            <w:hideMark/>
          </w:tcPr>
          <w:p w14:paraId="0B8ACD0E"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40" w:type="dxa"/>
            <w:shd w:val="clear" w:color="auto" w:fill="auto"/>
            <w:noWrap/>
            <w:vAlign w:val="bottom"/>
            <w:hideMark/>
          </w:tcPr>
          <w:p w14:paraId="66E94CC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1F326A92"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w:t>
            </w:r>
          </w:p>
        </w:tc>
        <w:tc>
          <w:tcPr>
            <w:tcW w:w="1176" w:type="dxa"/>
            <w:shd w:val="clear" w:color="auto" w:fill="auto"/>
            <w:noWrap/>
            <w:vAlign w:val="bottom"/>
            <w:hideMark/>
          </w:tcPr>
          <w:p w14:paraId="6C2F3070"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r>
      <w:tr w:rsidR="009173A9" w:rsidRPr="00F67661" w14:paraId="6F87D6B4" w14:textId="77777777" w:rsidTr="009173A9">
        <w:trPr>
          <w:trHeight w:val="300"/>
          <w:jc w:val="center"/>
        </w:trPr>
        <w:tc>
          <w:tcPr>
            <w:tcW w:w="1166" w:type="dxa"/>
            <w:shd w:val="clear" w:color="auto" w:fill="auto"/>
            <w:noWrap/>
            <w:vAlign w:val="bottom"/>
            <w:hideMark/>
          </w:tcPr>
          <w:p w14:paraId="7613CCA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Thu_W1</w:t>
            </w:r>
          </w:p>
        </w:tc>
        <w:tc>
          <w:tcPr>
            <w:tcW w:w="681" w:type="dxa"/>
            <w:shd w:val="clear" w:color="auto" w:fill="auto"/>
            <w:noWrap/>
            <w:vAlign w:val="bottom"/>
            <w:hideMark/>
          </w:tcPr>
          <w:p w14:paraId="70A03255"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4CB7E249"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Thu</w:t>
            </w:r>
          </w:p>
        </w:tc>
        <w:tc>
          <w:tcPr>
            <w:tcW w:w="1216" w:type="dxa"/>
            <w:shd w:val="clear" w:color="auto" w:fill="auto"/>
            <w:noWrap/>
            <w:vAlign w:val="bottom"/>
            <w:hideMark/>
          </w:tcPr>
          <w:p w14:paraId="4570EAA7"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17E6E43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w:t>
            </w:r>
          </w:p>
        </w:tc>
        <w:tc>
          <w:tcPr>
            <w:tcW w:w="1057" w:type="dxa"/>
            <w:shd w:val="clear" w:color="auto" w:fill="auto"/>
            <w:noWrap/>
            <w:vAlign w:val="bottom"/>
            <w:hideMark/>
          </w:tcPr>
          <w:p w14:paraId="0FCE83E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973" w:type="dxa"/>
            <w:shd w:val="clear" w:color="auto" w:fill="auto"/>
            <w:noWrap/>
            <w:vAlign w:val="bottom"/>
            <w:hideMark/>
          </w:tcPr>
          <w:p w14:paraId="00A7E26F"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1140" w:type="dxa"/>
            <w:shd w:val="clear" w:color="auto" w:fill="auto"/>
            <w:noWrap/>
            <w:vAlign w:val="bottom"/>
            <w:hideMark/>
          </w:tcPr>
          <w:p w14:paraId="43A66CCE"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62A8E25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10</w:t>
            </w:r>
          </w:p>
        </w:tc>
        <w:tc>
          <w:tcPr>
            <w:tcW w:w="1176" w:type="dxa"/>
            <w:shd w:val="clear" w:color="auto" w:fill="auto"/>
            <w:noWrap/>
            <w:vAlign w:val="bottom"/>
            <w:hideMark/>
          </w:tcPr>
          <w:p w14:paraId="03FF2DAC"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120</w:t>
            </w:r>
          </w:p>
        </w:tc>
      </w:tr>
      <w:tr w:rsidR="009173A9" w:rsidRPr="00F67661" w14:paraId="104D5882" w14:textId="77777777" w:rsidTr="009173A9">
        <w:trPr>
          <w:trHeight w:val="300"/>
          <w:jc w:val="center"/>
        </w:trPr>
        <w:tc>
          <w:tcPr>
            <w:tcW w:w="1166" w:type="dxa"/>
            <w:shd w:val="clear" w:color="auto" w:fill="auto"/>
            <w:noWrap/>
            <w:vAlign w:val="bottom"/>
            <w:hideMark/>
          </w:tcPr>
          <w:p w14:paraId="4944B293"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Thu_W1</w:t>
            </w:r>
          </w:p>
        </w:tc>
        <w:tc>
          <w:tcPr>
            <w:tcW w:w="681" w:type="dxa"/>
            <w:shd w:val="clear" w:color="auto" w:fill="auto"/>
            <w:noWrap/>
            <w:vAlign w:val="bottom"/>
            <w:hideMark/>
          </w:tcPr>
          <w:p w14:paraId="6B837C8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2E4E348B"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Thu</w:t>
            </w:r>
          </w:p>
        </w:tc>
        <w:tc>
          <w:tcPr>
            <w:tcW w:w="1216" w:type="dxa"/>
            <w:shd w:val="clear" w:color="auto" w:fill="auto"/>
            <w:noWrap/>
            <w:vAlign w:val="bottom"/>
            <w:hideMark/>
          </w:tcPr>
          <w:p w14:paraId="09429423"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5A39BBCF"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w:t>
            </w:r>
          </w:p>
        </w:tc>
        <w:tc>
          <w:tcPr>
            <w:tcW w:w="1057" w:type="dxa"/>
            <w:shd w:val="clear" w:color="auto" w:fill="auto"/>
            <w:noWrap/>
            <w:vAlign w:val="bottom"/>
            <w:hideMark/>
          </w:tcPr>
          <w:p w14:paraId="73E6DDC5"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9</w:t>
            </w:r>
          </w:p>
        </w:tc>
        <w:tc>
          <w:tcPr>
            <w:tcW w:w="973" w:type="dxa"/>
            <w:shd w:val="clear" w:color="auto" w:fill="auto"/>
            <w:noWrap/>
            <w:vAlign w:val="bottom"/>
            <w:hideMark/>
          </w:tcPr>
          <w:p w14:paraId="7AD6CC25"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21</w:t>
            </w:r>
          </w:p>
        </w:tc>
        <w:tc>
          <w:tcPr>
            <w:tcW w:w="1140" w:type="dxa"/>
            <w:shd w:val="clear" w:color="auto" w:fill="auto"/>
            <w:noWrap/>
            <w:vAlign w:val="bottom"/>
            <w:hideMark/>
          </w:tcPr>
          <w:p w14:paraId="1D6291C4"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697EDC73"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5</w:t>
            </w:r>
          </w:p>
        </w:tc>
        <w:tc>
          <w:tcPr>
            <w:tcW w:w="1176" w:type="dxa"/>
            <w:shd w:val="clear" w:color="auto" w:fill="auto"/>
            <w:noWrap/>
            <w:vAlign w:val="bottom"/>
            <w:hideMark/>
          </w:tcPr>
          <w:p w14:paraId="42DC1639"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60</w:t>
            </w:r>
          </w:p>
        </w:tc>
      </w:tr>
      <w:tr w:rsidR="009173A9" w:rsidRPr="00F67661" w14:paraId="61CA86FB" w14:textId="77777777" w:rsidTr="009173A9">
        <w:trPr>
          <w:trHeight w:val="300"/>
          <w:jc w:val="center"/>
        </w:trPr>
        <w:tc>
          <w:tcPr>
            <w:tcW w:w="1166" w:type="dxa"/>
            <w:shd w:val="clear" w:color="auto" w:fill="auto"/>
            <w:noWrap/>
            <w:vAlign w:val="bottom"/>
            <w:hideMark/>
          </w:tcPr>
          <w:p w14:paraId="024937DD"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Thu_W1</w:t>
            </w:r>
          </w:p>
        </w:tc>
        <w:tc>
          <w:tcPr>
            <w:tcW w:w="681" w:type="dxa"/>
            <w:shd w:val="clear" w:color="auto" w:fill="auto"/>
            <w:noWrap/>
            <w:vAlign w:val="bottom"/>
            <w:hideMark/>
          </w:tcPr>
          <w:p w14:paraId="4DF0DB7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2C1F8D2B"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Thu</w:t>
            </w:r>
          </w:p>
        </w:tc>
        <w:tc>
          <w:tcPr>
            <w:tcW w:w="1216" w:type="dxa"/>
            <w:shd w:val="clear" w:color="auto" w:fill="auto"/>
            <w:noWrap/>
            <w:vAlign w:val="bottom"/>
            <w:hideMark/>
          </w:tcPr>
          <w:p w14:paraId="5177728D"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6E72737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G</w:t>
            </w:r>
          </w:p>
        </w:tc>
        <w:tc>
          <w:tcPr>
            <w:tcW w:w="1057" w:type="dxa"/>
            <w:shd w:val="clear" w:color="auto" w:fill="auto"/>
            <w:noWrap/>
            <w:vAlign w:val="bottom"/>
            <w:hideMark/>
          </w:tcPr>
          <w:p w14:paraId="37C3CFA8"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973" w:type="dxa"/>
            <w:shd w:val="clear" w:color="auto" w:fill="auto"/>
            <w:noWrap/>
            <w:vAlign w:val="bottom"/>
            <w:hideMark/>
          </w:tcPr>
          <w:p w14:paraId="6E022197"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40" w:type="dxa"/>
            <w:shd w:val="clear" w:color="auto" w:fill="auto"/>
            <w:noWrap/>
            <w:vAlign w:val="bottom"/>
            <w:hideMark/>
          </w:tcPr>
          <w:p w14:paraId="62CF9B95"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51909B8A"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w:t>
            </w:r>
          </w:p>
        </w:tc>
        <w:tc>
          <w:tcPr>
            <w:tcW w:w="1176" w:type="dxa"/>
            <w:shd w:val="clear" w:color="auto" w:fill="auto"/>
            <w:noWrap/>
            <w:vAlign w:val="bottom"/>
            <w:hideMark/>
          </w:tcPr>
          <w:p w14:paraId="33ABD300"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r>
      <w:tr w:rsidR="009173A9" w:rsidRPr="00F67661" w14:paraId="09AB6AC2" w14:textId="77777777" w:rsidTr="009173A9">
        <w:trPr>
          <w:trHeight w:val="300"/>
          <w:jc w:val="center"/>
        </w:trPr>
        <w:tc>
          <w:tcPr>
            <w:tcW w:w="1166" w:type="dxa"/>
            <w:shd w:val="clear" w:color="auto" w:fill="auto"/>
            <w:noWrap/>
            <w:vAlign w:val="bottom"/>
            <w:hideMark/>
          </w:tcPr>
          <w:p w14:paraId="31A93F2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Mon_W1</w:t>
            </w:r>
          </w:p>
        </w:tc>
        <w:tc>
          <w:tcPr>
            <w:tcW w:w="681" w:type="dxa"/>
            <w:shd w:val="clear" w:color="auto" w:fill="auto"/>
            <w:noWrap/>
            <w:vAlign w:val="bottom"/>
            <w:hideMark/>
          </w:tcPr>
          <w:p w14:paraId="44E95BB8"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4770686D"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w:t>
            </w:r>
          </w:p>
        </w:tc>
        <w:tc>
          <w:tcPr>
            <w:tcW w:w="1216" w:type="dxa"/>
            <w:shd w:val="clear" w:color="auto" w:fill="auto"/>
            <w:noWrap/>
            <w:vAlign w:val="bottom"/>
            <w:hideMark/>
          </w:tcPr>
          <w:p w14:paraId="3E62FB7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76568E5F"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w:t>
            </w:r>
          </w:p>
        </w:tc>
        <w:tc>
          <w:tcPr>
            <w:tcW w:w="1057" w:type="dxa"/>
            <w:shd w:val="clear" w:color="auto" w:fill="auto"/>
            <w:noWrap/>
            <w:vAlign w:val="bottom"/>
            <w:hideMark/>
          </w:tcPr>
          <w:p w14:paraId="71A0D9E8"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973" w:type="dxa"/>
            <w:shd w:val="clear" w:color="auto" w:fill="auto"/>
            <w:noWrap/>
            <w:vAlign w:val="bottom"/>
            <w:hideMark/>
          </w:tcPr>
          <w:p w14:paraId="42D47BD0"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1140" w:type="dxa"/>
            <w:shd w:val="clear" w:color="auto" w:fill="auto"/>
            <w:noWrap/>
            <w:vAlign w:val="bottom"/>
            <w:hideMark/>
          </w:tcPr>
          <w:p w14:paraId="6C9EAF0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1EACAE67"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76" w:type="dxa"/>
            <w:shd w:val="clear" w:color="auto" w:fill="auto"/>
            <w:noWrap/>
            <w:vAlign w:val="bottom"/>
            <w:hideMark/>
          </w:tcPr>
          <w:p w14:paraId="61AB74C4"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84</w:t>
            </w:r>
          </w:p>
        </w:tc>
      </w:tr>
      <w:tr w:rsidR="009173A9" w:rsidRPr="00F67661" w14:paraId="6416C753" w14:textId="77777777" w:rsidTr="009173A9">
        <w:trPr>
          <w:trHeight w:val="300"/>
          <w:jc w:val="center"/>
        </w:trPr>
        <w:tc>
          <w:tcPr>
            <w:tcW w:w="1166" w:type="dxa"/>
            <w:shd w:val="clear" w:color="auto" w:fill="auto"/>
            <w:noWrap/>
            <w:vAlign w:val="bottom"/>
            <w:hideMark/>
          </w:tcPr>
          <w:p w14:paraId="102B4901"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Mon_W1</w:t>
            </w:r>
          </w:p>
        </w:tc>
        <w:tc>
          <w:tcPr>
            <w:tcW w:w="681" w:type="dxa"/>
            <w:shd w:val="clear" w:color="auto" w:fill="auto"/>
            <w:noWrap/>
            <w:vAlign w:val="bottom"/>
            <w:hideMark/>
          </w:tcPr>
          <w:p w14:paraId="679C6B80"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76D4F9EB"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w:t>
            </w:r>
          </w:p>
        </w:tc>
        <w:tc>
          <w:tcPr>
            <w:tcW w:w="1216" w:type="dxa"/>
            <w:shd w:val="clear" w:color="auto" w:fill="auto"/>
            <w:noWrap/>
            <w:vAlign w:val="bottom"/>
            <w:hideMark/>
          </w:tcPr>
          <w:p w14:paraId="6384A634"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72E90037"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w:t>
            </w:r>
          </w:p>
        </w:tc>
        <w:tc>
          <w:tcPr>
            <w:tcW w:w="1057" w:type="dxa"/>
            <w:shd w:val="clear" w:color="auto" w:fill="auto"/>
            <w:noWrap/>
            <w:vAlign w:val="bottom"/>
            <w:hideMark/>
          </w:tcPr>
          <w:p w14:paraId="6FBA2A53"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9</w:t>
            </w:r>
          </w:p>
        </w:tc>
        <w:tc>
          <w:tcPr>
            <w:tcW w:w="973" w:type="dxa"/>
            <w:shd w:val="clear" w:color="auto" w:fill="auto"/>
            <w:noWrap/>
            <w:vAlign w:val="bottom"/>
            <w:hideMark/>
          </w:tcPr>
          <w:p w14:paraId="53F6A52B"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21</w:t>
            </w:r>
          </w:p>
        </w:tc>
        <w:tc>
          <w:tcPr>
            <w:tcW w:w="1140" w:type="dxa"/>
            <w:shd w:val="clear" w:color="auto" w:fill="auto"/>
            <w:noWrap/>
            <w:vAlign w:val="bottom"/>
            <w:hideMark/>
          </w:tcPr>
          <w:p w14:paraId="382B359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6CB2D86F"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4</w:t>
            </w:r>
          </w:p>
        </w:tc>
        <w:tc>
          <w:tcPr>
            <w:tcW w:w="1176" w:type="dxa"/>
            <w:shd w:val="clear" w:color="auto" w:fill="auto"/>
            <w:noWrap/>
            <w:vAlign w:val="bottom"/>
            <w:hideMark/>
          </w:tcPr>
          <w:p w14:paraId="24261595"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48</w:t>
            </w:r>
          </w:p>
        </w:tc>
      </w:tr>
      <w:tr w:rsidR="009173A9" w:rsidRPr="00F67661" w14:paraId="0E643E05" w14:textId="77777777" w:rsidTr="009173A9">
        <w:trPr>
          <w:trHeight w:val="300"/>
          <w:jc w:val="center"/>
        </w:trPr>
        <w:tc>
          <w:tcPr>
            <w:tcW w:w="1166" w:type="dxa"/>
            <w:shd w:val="clear" w:color="auto" w:fill="auto"/>
            <w:noWrap/>
            <w:vAlign w:val="bottom"/>
            <w:hideMark/>
          </w:tcPr>
          <w:p w14:paraId="58E99EF5"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Mon_W1</w:t>
            </w:r>
          </w:p>
        </w:tc>
        <w:tc>
          <w:tcPr>
            <w:tcW w:w="681" w:type="dxa"/>
            <w:shd w:val="clear" w:color="auto" w:fill="auto"/>
            <w:noWrap/>
            <w:vAlign w:val="bottom"/>
            <w:hideMark/>
          </w:tcPr>
          <w:p w14:paraId="1583F4BF"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025111C4"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w:t>
            </w:r>
          </w:p>
        </w:tc>
        <w:tc>
          <w:tcPr>
            <w:tcW w:w="1216" w:type="dxa"/>
            <w:shd w:val="clear" w:color="auto" w:fill="auto"/>
            <w:noWrap/>
            <w:vAlign w:val="bottom"/>
            <w:hideMark/>
          </w:tcPr>
          <w:p w14:paraId="7B233F87"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12490826"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D</w:t>
            </w:r>
          </w:p>
        </w:tc>
        <w:tc>
          <w:tcPr>
            <w:tcW w:w="1057" w:type="dxa"/>
            <w:shd w:val="clear" w:color="auto" w:fill="auto"/>
            <w:noWrap/>
            <w:vAlign w:val="bottom"/>
            <w:hideMark/>
          </w:tcPr>
          <w:p w14:paraId="16CA45CA"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973" w:type="dxa"/>
            <w:shd w:val="clear" w:color="auto" w:fill="auto"/>
            <w:noWrap/>
            <w:vAlign w:val="bottom"/>
            <w:hideMark/>
          </w:tcPr>
          <w:p w14:paraId="68E421C2"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15</w:t>
            </w:r>
          </w:p>
        </w:tc>
        <w:tc>
          <w:tcPr>
            <w:tcW w:w="1140" w:type="dxa"/>
            <w:shd w:val="clear" w:color="auto" w:fill="auto"/>
            <w:noWrap/>
            <w:vAlign w:val="bottom"/>
            <w:hideMark/>
          </w:tcPr>
          <w:p w14:paraId="12F00558"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8</w:t>
            </w:r>
          </w:p>
        </w:tc>
        <w:tc>
          <w:tcPr>
            <w:tcW w:w="868" w:type="dxa"/>
            <w:shd w:val="clear" w:color="auto" w:fill="auto"/>
            <w:noWrap/>
            <w:vAlign w:val="bottom"/>
            <w:hideMark/>
          </w:tcPr>
          <w:p w14:paraId="1D09A9BB"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w:t>
            </w:r>
          </w:p>
        </w:tc>
        <w:tc>
          <w:tcPr>
            <w:tcW w:w="1176" w:type="dxa"/>
            <w:shd w:val="clear" w:color="auto" w:fill="auto"/>
            <w:noWrap/>
            <w:vAlign w:val="bottom"/>
            <w:hideMark/>
          </w:tcPr>
          <w:p w14:paraId="16C13D95"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8</w:t>
            </w:r>
          </w:p>
        </w:tc>
      </w:tr>
      <w:tr w:rsidR="009173A9" w:rsidRPr="00F67661" w14:paraId="65633D71" w14:textId="77777777" w:rsidTr="009173A9">
        <w:trPr>
          <w:trHeight w:val="300"/>
          <w:jc w:val="center"/>
        </w:trPr>
        <w:tc>
          <w:tcPr>
            <w:tcW w:w="1166" w:type="dxa"/>
            <w:shd w:val="clear" w:color="auto" w:fill="auto"/>
            <w:noWrap/>
            <w:vAlign w:val="bottom"/>
            <w:hideMark/>
          </w:tcPr>
          <w:p w14:paraId="36AC04D5"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Mon_W1</w:t>
            </w:r>
          </w:p>
        </w:tc>
        <w:tc>
          <w:tcPr>
            <w:tcW w:w="681" w:type="dxa"/>
            <w:shd w:val="clear" w:color="auto" w:fill="auto"/>
            <w:noWrap/>
            <w:vAlign w:val="bottom"/>
            <w:hideMark/>
          </w:tcPr>
          <w:p w14:paraId="0042300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06385AED"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Mon</w:t>
            </w:r>
          </w:p>
        </w:tc>
        <w:tc>
          <w:tcPr>
            <w:tcW w:w="1216" w:type="dxa"/>
            <w:shd w:val="clear" w:color="auto" w:fill="auto"/>
            <w:noWrap/>
            <w:vAlign w:val="bottom"/>
            <w:hideMark/>
          </w:tcPr>
          <w:p w14:paraId="3B04F14B"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47A99F20"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G</w:t>
            </w:r>
          </w:p>
        </w:tc>
        <w:tc>
          <w:tcPr>
            <w:tcW w:w="1057" w:type="dxa"/>
            <w:shd w:val="clear" w:color="auto" w:fill="auto"/>
            <w:noWrap/>
            <w:vAlign w:val="bottom"/>
            <w:hideMark/>
          </w:tcPr>
          <w:p w14:paraId="514A704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973" w:type="dxa"/>
            <w:shd w:val="clear" w:color="auto" w:fill="auto"/>
            <w:noWrap/>
            <w:vAlign w:val="bottom"/>
            <w:hideMark/>
          </w:tcPr>
          <w:p w14:paraId="2FC16174"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40" w:type="dxa"/>
            <w:shd w:val="clear" w:color="auto" w:fill="auto"/>
            <w:noWrap/>
            <w:vAlign w:val="bottom"/>
            <w:hideMark/>
          </w:tcPr>
          <w:p w14:paraId="28C471F0"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1353D304"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w:t>
            </w:r>
          </w:p>
        </w:tc>
        <w:tc>
          <w:tcPr>
            <w:tcW w:w="1176" w:type="dxa"/>
            <w:shd w:val="clear" w:color="auto" w:fill="auto"/>
            <w:noWrap/>
            <w:vAlign w:val="bottom"/>
            <w:hideMark/>
          </w:tcPr>
          <w:p w14:paraId="11D2F73B"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r>
      <w:tr w:rsidR="009173A9" w:rsidRPr="00F67661" w14:paraId="036A4765" w14:textId="77777777" w:rsidTr="009173A9">
        <w:trPr>
          <w:trHeight w:val="300"/>
          <w:jc w:val="center"/>
        </w:trPr>
        <w:tc>
          <w:tcPr>
            <w:tcW w:w="1166" w:type="dxa"/>
            <w:shd w:val="clear" w:color="auto" w:fill="auto"/>
            <w:noWrap/>
            <w:vAlign w:val="bottom"/>
            <w:hideMark/>
          </w:tcPr>
          <w:p w14:paraId="2B38FBEF"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Fri_W1</w:t>
            </w:r>
          </w:p>
        </w:tc>
        <w:tc>
          <w:tcPr>
            <w:tcW w:w="681" w:type="dxa"/>
            <w:shd w:val="clear" w:color="auto" w:fill="auto"/>
            <w:noWrap/>
            <w:vAlign w:val="bottom"/>
            <w:hideMark/>
          </w:tcPr>
          <w:p w14:paraId="4425B82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76173A3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Fri</w:t>
            </w:r>
          </w:p>
        </w:tc>
        <w:tc>
          <w:tcPr>
            <w:tcW w:w="1216" w:type="dxa"/>
            <w:shd w:val="clear" w:color="auto" w:fill="auto"/>
            <w:noWrap/>
            <w:vAlign w:val="bottom"/>
            <w:hideMark/>
          </w:tcPr>
          <w:p w14:paraId="74221039"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59D5416F"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w:t>
            </w:r>
          </w:p>
        </w:tc>
        <w:tc>
          <w:tcPr>
            <w:tcW w:w="1057" w:type="dxa"/>
            <w:shd w:val="clear" w:color="auto" w:fill="auto"/>
            <w:noWrap/>
            <w:vAlign w:val="bottom"/>
            <w:hideMark/>
          </w:tcPr>
          <w:p w14:paraId="653C1A5C"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973" w:type="dxa"/>
            <w:shd w:val="clear" w:color="auto" w:fill="auto"/>
            <w:noWrap/>
            <w:vAlign w:val="bottom"/>
            <w:hideMark/>
          </w:tcPr>
          <w:p w14:paraId="4DCC2FDC"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1140" w:type="dxa"/>
            <w:shd w:val="clear" w:color="auto" w:fill="auto"/>
            <w:noWrap/>
            <w:vAlign w:val="bottom"/>
            <w:hideMark/>
          </w:tcPr>
          <w:p w14:paraId="2D54EF1A"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2E658CAB"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76" w:type="dxa"/>
            <w:shd w:val="clear" w:color="auto" w:fill="auto"/>
            <w:noWrap/>
            <w:vAlign w:val="bottom"/>
            <w:hideMark/>
          </w:tcPr>
          <w:p w14:paraId="08D235E5"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84</w:t>
            </w:r>
          </w:p>
        </w:tc>
      </w:tr>
      <w:tr w:rsidR="009173A9" w:rsidRPr="00F67661" w14:paraId="2775F45D" w14:textId="77777777" w:rsidTr="009173A9">
        <w:trPr>
          <w:trHeight w:val="300"/>
          <w:jc w:val="center"/>
        </w:trPr>
        <w:tc>
          <w:tcPr>
            <w:tcW w:w="1166" w:type="dxa"/>
            <w:shd w:val="clear" w:color="auto" w:fill="auto"/>
            <w:noWrap/>
            <w:vAlign w:val="bottom"/>
            <w:hideMark/>
          </w:tcPr>
          <w:p w14:paraId="1F419FD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Fri_W1</w:t>
            </w:r>
          </w:p>
        </w:tc>
        <w:tc>
          <w:tcPr>
            <w:tcW w:w="681" w:type="dxa"/>
            <w:shd w:val="clear" w:color="auto" w:fill="auto"/>
            <w:noWrap/>
            <w:vAlign w:val="bottom"/>
            <w:hideMark/>
          </w:tcPr>
          <w:p w14:paraId="339D029F"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297A649B"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Fri</w:t>
            </w:r>
          </w:p>
        </w:tc>
        <w:tc>
          <w:tcPr>
            <w:tcW w:w="1216" w:type="dxa"/>
            <w:shd w:val="clear" w:color="auto" w:fill="auto"/>
            <w:noWrap/>
            <w:vAlign w:val="bottom"/>
            <w:hideMark/>
          </w:tcPr>
          <w:p w14:paraId="577255CA"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58520B29"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T</w:t>
            </w:r>
          </w:p>
        </w:tc>
        <w:tc>
          <w:tcPr>
            <w:tcW w:w="1057" w:type="dxa"/>
            <w:shd w:val="clear" w:color="auto" w:fill="auto"/>
            <w:noWrap/>
            <w:vAlign w:val="bottom"/>
            <w:hideMark/>
          </w:tcPr>
          <w:p w14:paraId="5E83097F"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9</w:t>
            </w:r>
          </w:p>
        </w:tc>
        <w:tc>
          <w:tcPr>
            <w:tcW w:w="973" w:type="dxa"/>
            <w:shd w:val="clear" w:color="auto" w:fill="auto"/>
            <w:noWrap/>
            <w:vAlign w:val="bottom"/>
            <w:hideMark/>
          </w:tcPr>
          <w:p w14:paraId="641032AA"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21</w:t>
            </w:r>
          </w:p>
        </w:tc>
        <w:tc>
          <w:tcPr>
            <w:tcW w:w="1140" w:type="dxa"/>
            <w:shd w:val="clear" w:color="auto" w:fill="auto"/>
            <w:noWrap/>
            <w:vAlign w:val="bottom"/>
            <w:hideMark/>
          </w:tcPr>
          <w:p w14:paraId="5C748251"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7CB8401A"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4</w:t>
            </w:r>
          </w:p>
        </w:tc>
        <w:tc>
          <w:tcPr>
            <w:tcW w:w="1176" w:type="dxa"/>
            <w:shd w:val="clear" w:color="auto" w:fill="auto"/>
            <w:noWrap/>
            <w:vAlign w:val="bottom"/>
            <w:hideMark/>
          </w:tcPr>
          <w:p w14:paraId="43802E1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48</w:t>
            </w:r>
          </w:p>
        </w:tc>
      </w:tr>
      <w:tr w:rsidR="009173A9" w:rsidRPr="00F67661" w14:paraId="09AAAA9F" w14:textId="77777777" w:rsidTr="009173A9">
        <w:trPr>
          <w:trHeight w:val="300"/>
          <w:jc w:val="center"/>
        </w:trPr>
        <w:tc>
          <w:tcPr>
            <w:tcW w:w="1166" w:type="dxa"/>
            <w:shd w:val="clear" w:color="auto" w:fill="auto"/>
            <w:noWrap/>
            <w:vAlign w:val="bottom"/>
            <w:hideMark/>
          </w:tcPr>
          <w:p w14:paraId="732C67DA"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Fri_W1</w:t>
            </w:r>
          </w:p>
        </w:tc>
        <w:tc>
          <w:tcPr>
            <w:tcW w:w="681" w:type="dxa"/>
            <w:shd w:val="clear" w:color="auto" w:fill="auto"/>
            <w:noWrap/>
            <w:vAlign w:val="bottom"/>
            <w:hideMark/>
          </w:tcPr>
          <w:p w14:paraId="09990EC2"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W1</w:t>
            </w:r>
          </w:p>
        </w:tc>
        <w:tc>
          <w:tcPr>
            <w:tcW w:w="592" w:type="dxa"/>
            <w:shd w:val="clear" w:color="auto" w:fill="auto"/>
            <w:noWrap/>
            <w:vAlign w:val="bottom"/>
            <w:hideMark/>
          </w:tcPr>
          <w:p w14:paraId="4FD7E5FE"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Fri</w:t>
            </w:r>
          </w:p>
        </w:tc>
        <w:tc>
          <w:tcPr>
            <w:tcW w:w="1216" w:type="dxa"/>
            <w:shd w:val="clear" w:color="auto" w:fill="auto"/>
            <w:noWrap/>
            <w:vAlign w:val="bottom"/>
            <w:hideMark/>
          </w:tcPr>
          <w:p w14:paraId="289F1FF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Base</w:t>
            </w:r>
          </w:p>
        </w:tc>
        <w:tc>
          <w:tcPr>
            <w:tcW w:w="593" w:type="dxa"/>
            <w:shd w:val="clear" w:color="auto" w:fill="auto"/>
            <w:noWrap/>
            <w:vAlign w:val="bottom"/>
            <w:hideMark/>
          </w:tcPr>
          <w:p w14:paraId="7B9AD0CC" w14:textId="77777777" w:rsidR="009173A9" w:rsidRPr="00F67661" w:rsidRDefault="009173A9">
            <w:pPr>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G</w:t>
            </w:r>
          </w:p>
        </w:tc>
        <w:tc>
          <w:tcPr>
            <w:tcW w:w="1057" w:type="dxa"/>
            <w:shd w:val="clear" w:color="auto" w:fill="auto"/>
            <w:noWrap/>
            <w:vAlign w:val="bottom"/>
            <w:hideMark/>
          </w:tcPr>
          <w:p w14:paraId="7D492288"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19</w:t>
            </w:r>
          </w:p>
        </w:tc>
        <w:tc>
          <w:tcPr>
            <w:tcW w:w="973" w:type="dxa"/>
            <w:shd w:val="clear" w:color="auto" w:fill="auto"/>
            <w:noWrap/>
            <w:vAlign w:val="bottom"/>
            <w:hideMark/>
          </w:tcPr>
          <w:p w14:paraId="79BEC87E"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7</w:t>
            </w:r>
          </w:p>
        </w:tc>
        <w:tc>
          <w:tcPr>
            <w:tcW w:w="1140" w:type="dxa"/>
            <w:shd w:val="clear" w:color="auto" w:fill="auto"/>
            <w:noWrap/>
            <w:vAlign w:val="bottom"/>
            <w:hideMark/>
          </w:tcPr>
          <w:p w14:paraId="271E8B2D"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c>
          <w:tcPr>
            <w:tcW w:w="868" w:type="dxa"/>
            <w:shd w:val="clear" w:color="auto" w:fill="auto"/>
            <w:noWrap/>
            <w:vAlign w:val="bottom"/>
            <w:hideMark/>
          </w:tcPr>
          <w:p w14:paraId="59CE0B7F"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w:t>
            </w:r>
          </w:p>
        </w:tc>
        <w:tc>
          <w:tcPr>
            <w:tcW w:w="1176" w:type="dxa"/>
            <w:shd w:val="clear" w:color="auto" w:fill="auto"/>
            <w:noWrap/>
            <w:vAlign w:val="bottom"/>
            <w:hideMark/>
          </w:tcPr>
          <w:p w14:paraId="509BF249" w14:textId="77777777" w:rsidR="009173A9" w:rsidRPr="00F67661" w:rsidRDefault="009173A9">
            <w:pPr>
              <w:jc w:val="right"/>
              <w:rPr>
                <w:rFonts w:asciiTheme="minorEastAsia" w:eastAsiaTheme="minorEastAsia" w:hAnsiTheme="minorEastAsia" w:cs="Calibri"/>
                <w:color w:val="000000"/>
                <w:sz w:val="22"/>
                <w:szCs w:val="22"/>
              </w:rPr>
            </w:pPr>
            <w:r w:rsidRPr="00F67661">
              <w:rPr>
                <w:rFonts w:asciiTheme="minorEastAsia" w:eastAsiaTheme="minorEastAsia" w:hAnsiTheme="minorEastAsia" w:cs="Calibri"/>
                <w:color w:val="000000"/>
                <w:sz w:val="22"/>
                <w:szCs w:val="22"/>
              </w:rPr>
              <w:t>12</w:t>
            </w:r>
          </w:p>
        </w:tc>
      </w:tr>
    </w:tbl>
    <w:p w14:paraId="5623919A" w14:textId="77777777" w:rsidR="001E3AD0" w:rsidRPr="00F67661" w:rsidRDefault="001E3AD0" w:rsidP="00997499">
      <w:pPr>
        <w:rPr>
          <w:rFonts w:asciiTheme="minorEastAsia" w:eastAsiaTheme="minorEastAsia" w:hAnsiTheme="minorEastAsia"/>
        </w:rPr>
      </w:pPr>
    </w:p>
    <w:p w14:paraId="70B0B5BA" w14:textId="1B52474A" w:rsidR="00997499" w:rsidRDefault="00997499" w:rsidP="00A44C3E">
      <w:pPr>
        <w:pStyle w:val="Heading2"/>
        <w:rPr>
          <w:rFonts w:asciiTheme="minorEastAsia" w:eastAsiaTheme="minorEastAsia" w:hAnsiTheme="minorEastAsia"/>
        </w:rPr>
      </w:pPr>
      <w:r w:rsidRPr="00F67661">
        <w:rPr>
          <w:rFonts w:asciiTheme="minorEastAsia" w:eastAsiaTheme="minorEastAsia" w:hAnsiTheme="minorEastAsia"/>
        </w:rPr>
        <w:t xml:space="preserve">5.2 </w:t>
      </w:r>
      <w:r w:rsidR="00D20035" w:rsidRPr="00F67661">
        <w:rPr>
          <w:rFonts w:asciiTheme="minorEastAsia" w:eastAsiaTheme="minorEastAsia" w:hAnsiTheme="minorEastAsia"/>
        </w:rPr>
        <w:t>Metrics of Proposed Shift Assignment</w:t>
      </w:r>
    </w:p>
    <w:p w14:paraId="3E859429" w14:textId="17DA168B" w:rsidR="00997C30" w:rsidRPr="00997C30" w:rsidRDefault="00997C30" w:rsidP="00997C30">
      <w:pPr>
        <w:rPr>
          <w:rFonts w:asciiTheme="minorEastAsia" w:eastAsiaTheme="minorEastAsia" w:hAnsiTheme="minorEastAsia"/>
          <w:lang w:eastAsia="en-US"/>
        </w:rPr>
      </w:pPr>
      <w:r w:rsidRPr="00997C30">
        <w:rPr>
          <w:rFonts w:asciiTheme="minorEastAsia" w:eastAsiaTheme="minorEastAsia" w:hAnsiTheme="minorEastAsia"/>
          <w:lang w:eastAsia="en-US"/>
        </w:rPr>
        <w:t>Besides</w:t>
      </w:r>
      <w:r>
        <w:rPr>
          <w:rFonts w:asciiTheme="minorEastAsia" w:eastAsiaTheme="minorEastAsia" w:hAnsiTheme="minorEastAsia"/>
          <w:lang w:eastAsia="en-US"/>
        </w:rPr>
        <w:t xml:space="preserve"> the exact solutions, we also generate an excel to report metrics of the solution, like excess hours by each scenario, skill breakdown, and etc</w:t>
      </w:r>
      <w:r w:rsidR="00FB22CD">
        <w:rPr>
          <w:rFonts w:asciiTheme="minorEastAsia" w:eastAsiaTheme="minorEastAsia" w:hAnsiTheme="minorEastAsia"/>
          <w:lang w:eastAsia="en-US"/>
        </w:rPr>
        <w:t>., as shown in the Figure 1.</w:t>
      </w:r>
    </w:p>
    <w:p w14:paraId="779D2701" w14:textId="208E96B6" w:rsidR="00596BDD" w:rsidRDefault="00596BDD" w:rsidP="00596BDD">
      <w:pPr>
        <w:rPr>
          <w:rFonts w:asciiTheme="minorEastAsia" w:eastAsiaTheme="minorEastAsia" w:hAnsiTheme="minorEastAsia"/>
          <w:i/>
          <w:iCs/>
          <w:lang w:eastAsia="en-US"/>
        </w:rPr>
      </w:pPr>
      <w:r w:rsidRPr="00596BDD">
        <w:rPr>
          <w:rFonts w:asciiTheme="minorEastAsia" w:eastAsiaTheme="minorEastAsia" w:hAnsiTheme="minorEastAsia"/>
          <w:i/>
          <w:iCs/>
          <w:lang w:eastAsia="en-US"/>
        </w:rPr>
        <w:t xml:space="preserve">(File name: </w:t>
      </w:r>
      <w:r>
        <w:rPr>
          <w:rFonts w:asciiTheme="minorEastAsia" w:eastAsiaTheme="minorEastAsia" w:hAnsiTheme="minorEastAsia"/>
          <w:i/>
          <w:iCs/>
          <w:lang w:eastAsia="en-US"/>
        </w:rPr>
        <w:t xml:space="preserve">e.g. </w:t>
      </w:r>
      <w:r w:rsidRPr="00596BDD">
        <w:rPr>
          <w:rFonts w:asciiTheme="minorEastAsia" w:eastAsiaTheme="minorEastAsia" w:hAnsiTheme="minorEastAsia"/>
          <w:i/>
          <w:iCs/>
          <w:lang w:eastAsia="en-US"/>
        </w:rPr>
        <w:t>with_ot_shift_assignment_v16_circulator_metrics.xlsx)</w:t>
      </w:r>
    </w:p>
    <w:p w14:paraId="19387AAB" w14:textId="77777777" w:rsidR="00FB22CD" w:rsidRPr="00596BDD" w:rsidRDefault="00FB22CD" w:rsidP="00596BDD">
      <w:pPr>
        <w:rPr>
          <w:rFonts w:asciiTheme="minorEastAsia" w:eastAsiaTheme="minorEastAsia" w:hAnsiTheme="minorEastAsia"/>
          <w:i/>
          <w:iCs/>
          <w:lang w:eastAsia="en-US"/>
        </w:rPr>
      </w:pPr>
    </w:p>
    <w:p w14:paraId="1EE1C882" w14:textId="1516ED07" w:rsidR="00F67661" w:rsidRDefault="00FB22CD" w:rsidP="00F67661">
      <w:pPr>
        <w:rPr>
          <w:rFonts w:asciiTheme="minorEastAsia" w:eastAsiaTheme="minorEastAsia" w:hAnsiTheme="minorEastAsia"/>
          <w:lang w:eastAsia="en-US"/>
        </w:rPr>
      </w:pPr>
      <w:r w:rsidRPr="00FB22CD">
        <w:rPr>
          <w:rFonts w:asciiTheme="minorEastAsia" w:eastAsiaTheme="minorEastAsia" w:hAnsiTheme="minorEastAsia"/>
          <w:lang w:eastAsia="en-US"/>
        </w:rPr>
        <w:lastRenderedPageBreak/>
        <w:drawing>
          <wp:inline distT="0" distB="0" distL="0" distR="0" wp14:anchorId="3B642B92" wp14:editId="58E6927C">
            <wp:extent cx="5943600" cy="3552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52190"/>
                    </a:xfrm>
                    <a:prstGeom prst="rect">
                      <a:avLst/>
                    </a:prstGeom>
                  </pic:spPr>
                </pic:pic>
              </a:graphicData>
            </a:graphic>
          </wp:inline>
        </w:drawing>
      </w:r>
    </w:p>
    <w:p w14:paraId="2B8FEAB4" w14:textId="380C82AD" w:rsidR="00FB22CD" w:rsidRPr="00FB22CD" w:rsidRDefault="00FB22CD" w:rsidP="00FB22CD">
      <w:pPr>
        <w:jc w:val="center"/>
        <w:rPr>
          <w:rFonts w:asciiTheme="minorEastAsia" w:eastAsiaTheme="minorEastAsia" w:hAnsiTheme="minorEastAsia"/>
          <w:i/>
          <w:iCs/>
          <w:sz w:val="21"/>
          <w:szCs w:val="21"/>
          <w:lang w:eastAsia="en-US"/>
        </w:rPr>
      </w:pPr>
      <w:r w:rsidRPr="00FB22CD">
        <w:rPr>
          <w:rFonts w:asciiTheme="minorEastAsia" w:eastAsiaTheme="minorEastAsia" w:hAnsiTheme="minorEastAsia"/>
          <w:i/>
          <w:iCs/>
          <w:sz w:val="21"/>
          <w:szCs w:val="21"/>
          <w:lang w:eastAsia="en-US"/>
        </w:rPr>
        <w:t>Figure 1:</w:t>
      </w:r>
      <w:r>
        <w:rPr>
          <w:rFonts w:asciiTheme="minorEastAsia" w:eastAsiaTheme="minorEastAsia" w:hAnsiTheme="minorEastAsia"/>
          <w:i/>
          <w:iCs/>
          <w:sz w:val="21"/>
          <w:szCs w:val="21"/>
          <w:lang w:eastAsia="en-US"/>
        </w:rPr>
        <w:t xml:space="preserve"> Capture</w:t>
      </w:r>
      <w:r w:rsidR="00BA3AE8">
        <w:rPr>
          <w:rFonts w:asciiTheme="minorEastAsia" w:eastAsiaTheme="minorEastAsia" w:hAnsiTheme="minorEastAsia"/>
          <w:i/>
          <w:iCs/>
          <w:sz w:val="21"/>
          <w:szCs w:val="21"/>
          <w:lang w:eastAsia="en-US"/>
        </w:rPr>
        <w:t xml:space="preserve"> of Excel Report</w:t>
      </w:r>
    </w:p>
    <w:p w14:paraId="2BF79676" w14:textId="337A9F67" w:rsidR="00D753E7" w:rsidRPr="00F67661" w:rsidRDefault="004240F0" w:rsidP="00726E2B">
      <w:pPr>
        <w:pStyle w:val="Heading1"/>
        <w:rPr>
          <w:rStyle w:val="Strong"/>
          <w:rFonts w:asciiTheme="minorEastAsia" w:eastAsiaTheme="minorEastAsia" w:hAnsiTheme="minorEastAsia"/>
        </w:rPr>
      </w:pPr>
      <w:r w:rsidRPr="00F67661">
        <w:rPr>
          <w:rStyle w:val="Strong"/>
          <w:rFonts w:asciiTheme="minorEastAsia" w:eastAsiaTheme="minorEastAsia" w:hAnsiTheme="minorEastAsia"/>
        </w:rPr>
        <w:t xml:space="preserve">6. </w:t>
      </w:r>
      <w:r w:rsidR="00726E2B" w:rsidRPr="00F67661">
        <w:rPr>
          <w:rStyle w:val="Strong"/>
          <w:rFonts w:asciiTheme="minorEastAsia" w:eastAsiaTheme="minorEastAsia" w:hAnsiTheme="minorEastAsia"/>
        </w:rPr>
        <w:t>Next Step</w:t>
      </w:r>
      <w:r w:rsidR="008C5321">
        <w:rPr>
          <w:rStyle w:val="Strong"/>
          <w:rFonts w:asciiTheme="minorEastAsia" w:eastAsiaTheme="minorEastAsia" w:hAnsiTheme="minorEastAsia"/>
        </w:rPr>
        <w:t>s</w:t>
      </w:r>
      <w:r w:rsidR="00890CBF">
        <w:rPr>
          <w:rStyle w:val="Strong"/>
          <w:rFonts w:asciiTheme="minorEastAsia" w:eastAsiaTheme="minorEastAsia" w:hAnsiTheme="minorEastAsia"/>
        </w:rPr>
        <w:t xml:space="preserve"> (Model Specific)</w:t>
      </w:r>
      <w:r w:rsidR="00FB22CD" w:rsidRPr="00FB22CD">
        <w:rPr>
          <w:rFonts w:asciiTheme="minorEastAsia" w:eastAsiaTheme="minorEastAsia" w:hAnsiTheme="minorEastAsia"/>
        </w:rPr>
        <w:t xml:space="preserve"> </w:t>
      </w:r>
    </w:p>
    <w:p w14:paraId="6993EFC5" w14:textId="3FC1FA87" w:rsidR="00F67661" w:rsidRDefault="00F67661" w:rsidP="00F67661">
      <w:pPr>
        <w:rPr>
          <w:rFonts w:asciiTheme="minorEastAsia" w:eastAsiaTheme="minorEastAsia" w:hAnsiTheme="minorEastAsia"/>
          <w:lang w:eastAsia="en-US"/>
        </w:rPr>
      </w:pPr>
      <w:r w:rsidRPr="00F67661">
        <w:rPr>
          <w:rFonts w:asciiTheme="minorEastAsia" w:eastAsiaTheme="minorEastAsia" w:hAnsiTheme="minorEastAsia"/>
          <w:lang w:eastAsia="en-US"/>
        </w:rPr>
        <w:t xml:space="preserve">Due to the </w:t>
      </w:r>
      <w:r>
        <w:rPr>
          <w:rFonts w:asciiTheme="minorEastAsia" w:eastAsiaTheme="minorEastAsia" w:hAnsiTheme="minorEastAsia"/>
          <w:lang w:eastAsia="en-US"/>
        </w:rPr>
        <w:t xml:space="preserve">time limit of this project, we </w:t>
      </w:r>
      <w:r w:rsidR="00D72DE2">
        <w:rPr>
          <w:rFonts w:asciiTheme="minorEastAsia" w:eastAsiaTheme="minorEastAsia" w:hAnsiTheme="minorEastAsia"/>
          <w:lang w:eastAsia="en-US"/>
        </w:rPr>
        <w:t xml:space="preserve">made some simplified assumption, such as skill categorization, </w:t>
      </w:r>
      <w:r w:rsidR="00483FE9">
        <w:rPr>
          <w:rFonts w:asciiTheme="minorEastAsia" w:eastAsiaTheme="minorEastAsia" w:hAnsiTheme="minorEastAsia"/>
          <w:lang w:eastAsia="en-US"/>
        </w:rPr>
        <w:t xml:space="preserve">fixed breaker schedule, </w:t>
      </w:r>
      <w:r w:rsidR="00047766">
        <w:rPr>
          <w:rFonts w:asciiTheme="minorEastAsia" w:eastAsiaTheme="minorEastAsia" w:hAnsiTheme="minorEastAsia"/>
          <w:lang w:eastAsia="en-US"/>
        </w:rPr>
        <w:t xml:space="preserve">and only considering productive FTEs. Also, we did not have enough time to move forward to the nurse </w:t>
      </w:r>
      <w:r w:rsidR="00124F27">
        <w:rPr>
          <w:rFonts w:asciiTheme="minorEastAsia" w:eastAsiaTheme="minorEastAsia" w:hAnsiTheme="minorEastAsia"/>
          <w:lang w:eastAsia="en-US"/>
        </w:rPr>
        <w:t>assignment procedure</w:t>
      </w:r>
      <w:r w:rsidR="003D27BA">
        <w:rPr>
          <w:rFonts w:asciiTheme="minorEastAsia" w:eastAsiaTheme="minorEastAsia" w:hAnsiTheme="minorEastAsia"/>
          <w:lang w:eastAsia="en-US"/>
        </w:rPr>
        <w:t>. Thus, the next steps that we strongly recommend are as follow:</w:t>
      </w:r>
    </w:p>
    <w:p w14:paraId="76F06C60" w14:textId="6FF4CCAA" w:rsidR="00726E2B" w:rsidRDefault="00CE3B56" w:rsidP="00726E2B">
      <w:pPr>
        <w:pStyle w:val="ListParagraph"/>
        <w:numPr>
          <w:ilvl w:val="0"/>
          <w:numId w:val="3"/>
        </w:numPr>
        <w:rPr>
          <w:rFonts w:asciiTheme="minorEastAsia" w:eastAsiaTheme="minorEastAsia" w:hAnsiTheme="minorEastAsia"/>
        </w:rPr>
      </w:pPr>
      <w:r>
        <w:rPr>
          <w:rFonts w:asciiTheme="minorEastAsia" w:eastAsiaTheme="minorEastAsia" w:hAnsiTheme="minorEastAsia"/>
        </w:rPr>
        <w:t xml:space="preserve">Based on the shift assignment solution, build an assignment model to assign specific nurse to the specific shift in order to meet the solution from the shift assignment problem. Within in this model, you can take the buffer (i.e. call offs, PTO, education, and etc.) into consideration. Also, you can put the maximum consecutive working days, </w:t>
      </w:r>
      <w:r w:rsidR="00663D2D">
        <w:rPr>
          <w:rFonts w:asciiTheme="minorEastAsia" w:eastAsiaTheme="minorEastAsia" w:hAnsiTheme="minorEastAsia"/>
        </w:rPr>
        <w:t>call team schedule, and others assignment specific constraints into this assignment model.</w:t>
      </w:r>
    </w:p>
    <w:p w14:paraId="1D5C91D7" w14:textId="789A24BD" w:rsidR="00186148" w:rsidRPr="00186148" w:rsidRDefault="00186148" w:rsidP="00726E2B">
      <w:pPr>
        <w:pStyle w:val="ListParagraph"/>
        <w:numPr>
          <w:ilvl w:val="0"/>
          <w:numId w:val="3"/>
        </w:numPr>
        <w:rPr>
          <w:rFonts w:asciiTheme="minorEastAsia" w:eastAsiaTheme="minorEastAsia" w:hAnsiTheme="minorEastAsia"/>
        </w:rPr>
      </w:pPr>
      <w:r>
        <w:rPr>
          <w:rFonts w:asciiTheme="minorEastAsia" w:eastAsiaTheme="minorEastAsia" w:hAnsiTheme="minorEastAsia"/>
        </w:rPr>
        <w:t xml:space="preserve">Use more data and more advanced to build a demand forecast model for over-block demand, or even for </w:t>
      </w:r>
      <w:r w:rsidR="006739C9">
        <w:rPr>
          <w:rFonts w:asciiTheme="minorEastAsia" w:eastAsiaTheme="minorEastAsia" w:hAnsiTheme="minorEastAsia"/>
        </w:rPr>
        <w:t xml:space="preserve">normal </w:t>
      </w:r>
      <w:r>
        <w:rPr>
          <w:rFonts w:asciiTheme="minorEastAsia" w:eastAsiaTheme="minorEastAsia" w:hAnsiTheme="minorEastAsia"/>
        </w:rPr>
        <w:t>block demand.</w:t>
      </w:r>
    </w:p>
    <w:p w14:paraId="3F3E8A05" w14:textId="77777777" w:rsidR="00D753E7" w:rsidRPr="00F67661" w:rsidRDefault="00D753E7">
      <w:pPr>
        <w:rPr>
          <w:rFonts w:asciiTheme="minorEastAsia" w:eastAsiaTheme="minorEastAsia" w:hAnsiTheme="minorEastAsia"/>
        </w:rPr>
      </w:pPr>
    </w:p>
    <w:p w14:paraId="57D2EF1B" w14:textId="77777777" w:rsidR="00721EEB" w:rsidRPr="00F67661" w:rsidRDefault="00721EEB">
      <w:pPr>
        <w:rPr>
          <w:rFonts w:asciiTheme="minorEastAsia" w:eastAsiaTheme="minorEastAsia" w:hAnsiTheme="minorEastAsia"/>
        </w:rPr>
      </w:pPr>
    </w:p>
    <w:sectPr w:rsidR="00721EEB" w:rsidRPr="00F67661" w:rsidSect="005625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77F7C" w14:textId="77777777" w:rsidR="0057732A" w:rsidRDefault="0057732A" w:rsidP="001D07D1">
      <w:r>
        <w:separator/>
      </w:r>
    </w:p>
  </w:endnote>
  <w:endnote w:type="continuationSeparator" w:id="0">
    <w:p w14:paraId="2C1F27FB" w14:textId="77777777" w:rsidR="0057732A" w:rsidRDefault="0057732A" w:rsidP="001D0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EFE9C" w14:textId="77777777" w:rsidR="0057732A" w:rsidRDefault="0057732A" w:rsidP="001D07D1">
      <w:r>
        <w:separator/>
      </w:r>
    </w:p>
  </w:footnote>
  <w:footnote w:type="continuationSeparator" w:id="0">
    <w:p w14:paraId="6AB52D4F" w14:textId="77777777" w:rsidR="0057732A" w:rsidRDefault="0057732A" w:rsidP="001D07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DA7D56"/>
    <w:multiLevelType w:val="hybridMultilevel"/>
    <w:tmpl w:val="52481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F207EC"/>
    <w:multiLevelType w:val="hybridMultilevel"/>
    <w:tmpl w:val="34343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3774E5"/>
    <w:multiLevelType w:val="hybridMultilevel"/>
    <w:tmpl w:val="76A0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DE0D21"/>
    <w:multiLevelType w:val="hybridMultilevel"/>
    <w:tmpl w:val="CC8CBA9A"/>
    <w:lvl w:ilvl="0" w:tplc="2776439A">
      <w:start w:val="1"/>
      <w:numFmt w:val="bullet"/>
      <w:lvlText w:val=""/>
      <w:lvlJc w:val="left"/>
      <w:pPr>
        <w:ind w:left="720" w:hanging="360"/>
      </w:pPr>
      <w:rPr>
        <w:rFonts w:ascii="Symbol" w:hAnsi="Symbol" w:hint="default"/>
      </w:rPr>
    </w:lvl>
    <w:lvl w:ilvl="1" w:tplc="E782ECDA">
      <w:start w:val="1"/>
      <w:numFmt w:val="bullet"/>
      <w:lvlText w:val="o"/>
      <w:lvlJc w:val="left"/>
      <w:pPr>
        <w:ind w:left="1440" w:hanging="360"/>
      </w:pPr>
      <w:rPr>
        <w:rFonts w:ascii="Courier New" w:hAnsi="Courier New" w:hint="default"/>
      </w:rPr>
    </w:lvl>
    <w:lvl w:ilvl="2" w:tplc="0100B2A6">
      <w:start w:val="1"/>
      <w:numFmt w:val="bullet"/>
      <w:lvlText w:val=""/>
      <w:lvlJc w:val="left"/>
      <w:pPr>
        <w:ind w:left="2160" w:hanging="360"/>
      </w:pPr>
      <w:rPr>
        <w:rFonts w:ascii="Wingdings" w:hAnsi="Wingdings" w:hint="default"/>
      </w:rPr>
    </w:lvl>
    <w:lvl w:ilvl="3" w:tplc="FA089AB4">
      <w:start w:val="1"/>
      <w:numFmt w:val="bullet"/>
      <w:lvlText w:val=""/>
      <w:lvlJc w:val="left"/>
      <w:pPr>
        <w:ind w:left="2880" w:hanging="360"/>
      </w:pPr>
      <w:rPr>
        <w:rFonts w:ascii="Symbol" w:hAnsi="Symbol" w:hint="default"/>
      </w:rPr>
    </w:lvl>
    <w:lvl w:ilvl="4" w:tplc="564E6466">
      <w:start w:val="1"/>
      <w:numFmt w:val="bullet"/>
      <w:lvlText w:val="o"/>
      <w:lvlJc w:val="left"/>
      <w:pPr>
        <w:ind w:left="3600" w:hanging="360"/>
      </w:pPr>
      <w:rPr>
        <w:rFonts w:ascii="Courier New" w:hAnsi="Courier New" w:hint="default"/>
      </w:rPr>
    </w:lvl>
    <w:lvl w:ilvl="5" w:tplc="F556A03A">
      <w:start w:val="1"/>
      <w:numFmt w:val="bullet"/>
      <w:lvlText w:val=""/>
      <w:lvlJc w:val="left"/>
      <w:pPr>
        <w:ind w:left="4320" w:hanging="360"/>
      </w:pPr>
      <w:rPr>
        <w:rFonts w:ascii="Wingdings" w:hAnsi="Wingdings" w:hint="default"/>
      </w:rPr>
    </w:lvl>
    <w:lvl w:ilvl="6" w:tplc="5D364A2A">
      <w:start w:val="1"/>
      <w:numFmt w:val="bullet"/>
      <w:lvlText w:val=""/>
      <w:lvlJc w:val="left"/>
      <w:pPr>
        <w:ind w:left="5040" w:hanging="360"/>
      </w:pPr>
      <w:rPr>
        <w:rFonts w:ascii="Symbol" w:hAnsi="Symbol" w:hint="default"/>
      </w:rPr>
    </w:lvl>
    <w:lvl w:ilvl="7" w:tplc="8F041526">
      <w:start w:val="1"/>
      <w:numFmt w:val="bullet"/>
      <w:lvlText w:val="o"/>
      <w:lvlJc w:val="left"/>
      <w:pPr>
        <w:ind w:left="5760" w:hanging="360"/>
      </w:pPr>
      <w:rPr>
        <w:rFonts w:ascii="Courier New" w:hAnsi="Courier New" w:hint="default"/>
      </w:rPr>
    </w:lvl>
    <w:lvl w:ilvl="8" w:tplc="93E07C9E">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0C5"/>
    <w:rsid w:val="00001222"/>
    <w:rsid w:val="00020BD1"/>
    <w:rsid w:val="00047766"/>
    <w:rsid w:val="0005324B"/>
    <w:rsid w:val="00067E96"/>
    <w:rsid w:val="000705CD"/>
    <w:rsid w:val="000770CA"/>
    <w:rsid w:val="000D1399"/>
    <w:rsid w:val="000D1FE3"/>
    <w:rsid w:val="000E47AE"/>
    <w:rsid w:val="000F32C3"/>
    <w:rsid w:val="0010361C"/>
    <w:rsid w:val="001225DC"/>
    <w:rsid w:val="00124F27"/>
    <w:rsid w:val="00186148"/>
    <w:rsid w:val="00187B37"/>
    <w:rsid w:val="00187B92"/>
    <w:rsid w:val="001A1A8F"/>
    <w:rsid w:val="001B782C"/>
    <w:rsid w:val="001C39CF"/>
    <w:rsid w:val="001D07D1"/>
    <w:rsid w:val="001E3AD0"/>
    <w:rsid w:val="001F25F1"/>
    <w:rsid w:val="001F2F00"/>
    <w:rsid w:val="001F5CF0"/>
    <w:rsid w:val="001F7442"/>
    <w:rsid w:val="00211900"/>
    <w:rsid w:val="0021327A"/>
    <w:rsid w:val="00222064"/>
    <w:rsid w:val="00223EEB"/>
    <w:rsid w:val="002450C5"/>
    <w:rsid w:val="00247C01"/>
    <w:rsid w:val="00264384"/>
    <w:rsid w:val="00267BE1"/>
    <w:rsid w:val="002C1FE3"/>
    <w:rsid w:val="002C54DB"/>
    <w:rsid w:val="002D0692"/>
    <w:rsid w:val="00301EF8"/>
    <w:rsid w:val="00317021"/>
    <w:rsid w:val="0035385B"/>
    <w:rsid w:val="00386BDA"/>
    <w:rsid w:val="003D27BA"/>
    <w:rsid w:val="003E053B"/>
    <w:rsid w:val="003E537D"/>
    <w:rsid w:val="003F42CA"/>
    <w:rsid w:val="004240F0"/>
    <w:rsid w:val="00483FE9"/>
    <w:rsid w:val="00491E1B"/>
    <w:rsid w:val="004A3AA9"/>
    <w:rsid w:val="004F5986"/>
    <w:rsid w:val="00504450"/>
    <w:rsid w:val="00515999"/>
    <w:rsid w:val="00521821"/>
    <w:rsid w:val="00523E55"/>
    <w:rsid w:val="0054222B"/>
    <w:rsid w:val="00544CBF"/>
    <w:rsid w:val="00562555"/>
    <w:rsid w:val="0057732A"/>
    <w:rsid w:val="005848CC"/>
    <w:rsid w:val="00595B3C"/>
    <w:rsid w:val="00596BDD"/>
    <w:rsid w:val="005B59F5"/>
    <w:rsid w:val="005F0BA8"/>
    <w:rsid w:val="006128E6"/>
    <w:rsid w:val="00642669"/>
    <w:rsid w:val="00651754"/>
    <w:rsid w:val="00663D2D"/>
    <w:rsid w:val="006739C9"/>
    <w:rsid w:val="006852CD"/>
    <w:rsid w:val="00685D81"/>
    <w:rsid w:val="006A0010"/>
    <w:rsid w:val="006D1E4F"/>
    <w:rsid w:val="007017E0"/>
    <w:rsid w:val="00721EEB"/>
    <w:rsid w:val="00723714"/>
    <w:rsid w:val="00726E2B"/>
    <w:rsid w:val="0073263B"/>
    <w:rsid w:val="00744A91"/>
    <w:rsid w:val="00797244"/>
    <w:rsid w:val="007A5617"/>
    <w:rsid w:val="007C19F5"/>
    <w:rsid w:val="007C4771"/>
    <w:rsid w:val="007D65E3"/>
    <w:rsid w:val="007E6ACA"/>
    <w:rsid w:val="007E763A"/>
    <w:rsid w:val="00843D87"/>
    <w:rsid w:val="00846368"/>
    <w:rsid w:val="00855EFA"/>
    <w:rsid w:val="00872F4A"/>
    <w:rsid w:val="008879D5"/>
    <w:rsid w:val="00890CBF"/>
    <w:rsid w:val="00893617"/>
    <w:rsid w:val="00895320"/>
    <w:rsid w:val="00896D9F"/>
    <w:rsid w:val="008C2E95"/>
    <w:rsid w:val="008C5321"/>
    <w:rsid w:val="008E0948"/>
    <w:rsid w:val="00910A4E"/>
    <w:rsid w:val="009173A9"/>
    <w:rsid w:val="00931F51"/>
    <w:rsid w:val="0096608B"/>
    <w:rsid w:val="00971323"/>
    <w:rsid w:val="009859E8"/>
    <w:rsid w:val="00997499"/>
    <w:rsid w:val="00997C30"/>
    <w:rsid w:val="009B2475"/>
    <w:rsid w:val="009B3C7F"/>
    <w:rsid w:val="009B7A93"/>
    <w:rsid w:val="009D1436"/>
    <w:rsid w:val="009E3572"/>
    <w:rsid w:val="009F72E1"/>
    <w:rsid w:val="00A1645C"/>
    <w:rsid w:val="00A4382D"/>
    <w:rsid w:val="00A44C3E"/>
    <w:rsid w:val="00A563D3"/>
    <w:rsid w:val="00A56522"/>
    <w:rsid w:val="00A66017"/>
    <w:rsid w:val="00A7498D"/>
    <w:rsid w:val="00A91DA7"/>
    <w:rsid w:val="00AB5D5A"/>
    <w:rsid w:val="00AC2932"/>
    <w:rsid w:val="00AE69E6"/>
    <w:rsid w:val="00AF5E45"/>
    <w:rsid w:val="00B306D2"/>
    <w:rsid w:val="00B33DA7"/>
    <w:rsid w:val="00B4786D"/>
    <w:rsid w:val="00B57259"/>
    <w:rsid w:val="00B80436"/>
    <w:rsid w:val="00B87FA0"/>
    <w:rsid w:val="00BA0D9E"/>
    <w:rsid w:val="00BA3AE8"/>
    <w:rsid w:val="00BA5DB6"/>
    <w:rsid w:val="00BC6AB0"/>
    <w:rsid w:val="00BD1B7F"/>
    <w:rsid w:val="00C06EB4"/>
    <w:rsid w:val="00C3299A"/>
    <w:rsid w:val="00C61021"/>
    <w:rsid w:val="00CB1486"/>
    <w:rsid w:val="00CE31B7"/>
    <w:rsid w:val="00CE3B56"/>
    <w:rsid w:val="00CF2B4B"/>
    <w:rsid w:val="00D20035"/>
    <w:rsid w:val="00D26DB6"/>
    <w:rsid w:val="00D714F3"/>
    <w:rsid w:val="00D72DE2"/>
    <w:rsid w:val="00D753E7"/>
    <w:rsid w:val="00D87667"/>
    <w:rsid w:val="00DC7A5C"/>
    <w:rsid w:val="00DD7E7B"/>
    <w:rsid w:val="00DE4EF1"/>
    <w:rsid w:val="00E0698A"/>
    <w:rsid w:val="00E2054B"/>
    <w:rsid w:val="00E45D8E"/>
    <w:rsid w:val="00EE1A03"/>
    <w:rsid w:val="00EE4D46"/>
    <w:rsid w:val="00EE744D"/>
    <w:rsid w:val="00F05331"/>
    <w:rsid w:val="00F173AB"/>
    <w:rsid w:val="00F47FC8"/>
    <w:rsid w:val="00F51FA1"/>
    <w:rsid w:val="00F5713A"/>
    <w:rsid w:val="00F67661"/>
    <w:rsid w:val="00FA1C87"/>
    <w:rsid w:val="00FB22CD"/>
    <w:rsid w:val="00FB3BD0"/>
    <w:rsid w:val="00FD5A22"/>
    <w:rsid w:val="00FD6F16"/>
    <w:rsid w:val="0314A13D"/>
    <w:rsid w:val="3E735918"/>
    <w:rsid w:val="47DBA6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28E16B9"/>
  <w15:chartTrackingRefBased/>
  <w15:docId w15:val="{FFFAB597-B04C-A74C-817A-2FC1BB031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3A9"/>
    <w:rPr>
      <w:rFonts w:ascii="Times New Roman" w:eastAsia="Times New Roman" w:hAnsi="Times New Roman" w:cs="Times New Roman"/>
    </w:rPr>
  </w:style>
  <w:style w:type="paragraph" w:styleId="Heading1">
    <w:name w:val="heading 1"/>
    <w:basedOn w:val="Normal"/>
    <w:next w:val="Normal"/>
    <w:link w:val="Heading1Char"/>
    <w:uiPriority w:val="9"/>
    <w:qFormat/>
    <w:rsid w:val="002450C5"/>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9E357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50C5"/>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2450C5"/>
    <w:rPr>
      <w:rFonts w:asciiTheme="majorHAnsi" w:eastAsiaTheme="majorEastAsia" w:hAnsiTheme="majorHAnsi" w:cstheme="majorBidi"/>
      <w:spacing w:val="-10"/>
      <w:kern w:val="28"/>
      <w:sz w:val="56"/>
      <w:szCs w:val="56"/>
      <w:lang w:eastAsia="en-US"/>
    </w:rPr>
  </w:style>
  <w:style w:type="paragraph" w:styleId="Subtitle">
    <w:name w:val="Subtitle"/>
    <w:basedOn w:val="Normal"/>
    <w:next w:val="Normal"/>
    <w:link w:val="SubtitleChar"/>
    <w:uiPriority w:val="11"/>
    <w:qFormat/>
    <w:rsid w:val="002450C5"/>
    <w:pPr>
      <w:numPr>
        <w:ilvl w:val="1"/>
      </w:numPr>
      <w:spacing w:after="160"/>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2450C5"/>
    <w:rPr>
      <w:color w:val="5A5A5A" w:themeColor="text1" w:themeTint="A5"/>
      <w:spacing w:val="15"/>
      <w:sz w:val="22"/>
      <w:szCs w:val="22"/>
      <w:lang w:eastAsia="en-US"/>
    </w:rPr>
  </w:style>
  <w:style w:type="character" w:styleId="SubtleEmphasis">
    <w:name w:val="Subtle Emphasis"/>
    <w:basedOn w:val="DefaultParagraphFont"/>
    <w:uiPriority w:val="19"/>
    <w:qFormat/>
    <w:rsid w:val="002450C5"/>
    <w:rPr>
      <w:i/>
      <w:iCs/>
      <w:color w:val="404040" w:themeColor="text1" w:themeTint="BF"/>
    </w:rPr>
  </w:style>
  <w:style w:type="character" w:styleId="Emphasis">
    <w:name w:val="Emphasis"/>
    <w:basedOn w:val="DefaultParagraphFont"/>
    <w:uiPriority w:val="20"/>
    <w:qFormat/>
    <w:rsid w:val="002450C5"/>
    <w:rPr>
      <w:i/>
      <w:iCs/>
    </w:rPr>
  </w:style>
  <w:style w:type="character" w:styleId="IntenseEmphasis">
    <w:name w:val="Intense Emphasis"/>
    <w:basedOn w:val="DefaultParagraphFont"/>
    <w:uiPriority w:val="21"/>
    <w:qFormat/>
    <w:rsid w:val="002450C5"/>
    <w:rPr>
      <w:i/>
      <w:iCs/>
      <w:color w:val="4472C4" w:themeColor="accent1"/>
    </w:rPr>
  </w:style>
  <w:style w:type="character" w:styleId="Strong">
    <w:name w:val="Strong"/>
    <w:basedOn w:val="DefaultParagraphFont"/>
    <w:uiPriority w:val="22"/>
    <w:qFormat/>
    <w:rsid w:val="002450C5"/>
    <w:rPr>
      <w:b/>
      <w:bCs/>
    </w:rPr>
  </w:style>
  <w:style w:type="character" w:customStyle="1" w:styleId="Heading1Char">
    <w:name w:val="Heading 1 Char"/>
    <w:basedOn w:val="DefaultParagraphFont"/>
    <w:link w:val="Heading1"/>
    <w:uiPriority w:val="9"/>
    <w:rsid w:val="002450C5"/>
    <w:rPr>
      <w:rFonts w:asciiTheme="majorHAnsi" w:eastAsiaTheme="majorEastAsia" w:hAnsiTheme="majorHAnsi" w:cstheme="majorBidi"/>
      <w:color w:val="2F5496" w:themeColor="accent1" w:themeShade="BF"/>
      <w:sz w:val="32"/>
      <w:szCs w:val="32"/>
      <w:lang w:eastAsia="en-US"/>
    </w:rPr>
  </w:style>
  <w:style w:type="table" w:styleId="TableGrid">
    <w:name w:val="Table Grid"/>
    <w:basedOn w:val="TableNormal"/>
    <w:uiPriority w:val="39"/>
    <w:rsid w:val="006D1E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D1E4F"/>
    <w:rPr>
      <w:color w:val="808080"/>
    </w:rPr>
  </w:style>
  <w:style w:type="paragraph" w:styleId="BalloonText">
    <w:name w:val="Balloon Text"/>
    <w:basedOn w:val="Normal"/>
    <w:link w:val="BalloonTextChar"/>
    <w:uiPriority w:val="99"/>
    <w:semiHidden/>
    <w:unhideWhenUsed/>
    <w:rsid w:val="00685D81"/>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685D81"/>
    <w:rPr>
      <w:rFonts w:ascii="Times New Roman" w:eastAsiaTheme="minorHAnsi" w:hAnsi="Times New Roman" w:cs="Times New Roman"/>
      <w:sz w:val="18"/>
      <w:szCs w:val="18"/>
      <w:lang w:eastAsia="en-US"/>
    </w:rPr>
  </w:style>
  <w:style w:type="paragraph" w:styleId="Header">
    <w:name w:val="header"/>
    <w:basedOn w:val="Normal"/>
    <w:link w:val="HeaderChar"/>
    <w:uiPriority w:val="99"/>
    <w:unhideWhenUsed/>
    <w:rsid w:val="001D07D1"/>
    <w:pPr>
      <w:tabs>
        <w:tab w:val="center" w:pos="4680"/>
        <w:tab w:val="right" w:pos="9360"/>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1D07D1"/>
    <w:rPr>
      <w:rFonts w:eastAsiaTheme="minorHAnsi"/>
      <w:lang w:eastAsia="en-US"/>
    </w:rPr>
  </w:style>
  <w:style w:type="paragraph" w:styleId="Footer">
    <w:name w:val="footer"/>
    <w:basedOn w:val="Normal"/>
    <w:link w:val="FooterChar"/>
    <w:uiPriority w:val="99"/>
    <w:unhideWhenUsed/>
    <w:rsid w:val="001D07D1"/>
    <w:pPr>
      <w:tabs>
        <w:tab w:val="center" w:pos="4680"/>
        <w:tab w:val="right" w:pos="9360"/>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1D07D1"/>
    <w:rPr>
      <w:rFonts w:eastAsiaTheme="minorHAnsi"/>
      <w:lang w:eastAsia="en-US"/>
    </w:rPr>
  </w:style>
  <w:style w:type="character" w:customStyle="1" w:styleId="Heading2Char">
    <w:name w:val="Heading 2 Char"/>
    <w:basedOn w:val="DefaultParagraphFont"/>
    <w:link w:val="Heading2"/>
    <w:uiPriority w:val="9"/>
    <w:rsid w:val="009E3572"/>
    <w:rPr>
      <w:rFonts w:asciiTheme="majorHAnsi" w:eastAsiaTheme="majorEastAsia" w:hAnsiTheme="majorHAnsi" w:cstheme="majorBidi"/>
      <w:color w:val="2F5496" w:themeColor="accent1" w:themeShade="BF"/>
      <w:sz w:val="26"/>
      <w:szCs w:val="26"/>
      <w:lang w:eastAsia="en-US"/>
    </w:rPr>
  </w:style>
  <w:style w:type="paragraph" w:styleId="ListParagraph">
    <w:name w:val="List Paragraph"/>
    <w:basedOn w:val="Normal"/>
    <w:uiPriority w:val="34"/>
    <w:qFormat/>
    <w:rsid w:val="0035385B"/>
    <w:pPr>
      <w:ind w:left="720"/>
      <w:contextualSpacing/>
    </w:pPr>
    <w:rPr>
      <w:rFonts w:asciiTheme="minorHAnsi" w:eastAsiaTheme="minorHAnsi" w:hAnsiTheme="minorHAnsi" w:cstheme="minorBidi"/>
      <w:lang w:eastAsia="en-US"/>
    </w:rPr>
  </w:style>
  <w:style w:type="table" w:styleId="GridTable1Light">
    <w:name w:val="Grid Table 1 Light"/>
    <w:basedOn w:val="TableNormal"/>
    <w:uiPriority w:val="46"/>
    <w:rsid w:val="00491E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652613">
      <w:bodyDiv w:val="1"/>
      <w:marLeft w:val="0"/>
      <w:marRight w:val="0"/>
      <w:marTop w:val="0"/>
      <w:marBottom w:val="0"/>
      <w:divBdr>
        <w:top w:val="none" w:sz="0" w:space="0" w:color="auto"/>
        <w:left w:val="none" w:sz="0" w:space="0" w:color="auto"/>
        <w:bottom w:val="none" w:sz="0" w:space="0" w:color="auto"/>
        <w:right w:val="none" w:sz="0" w:space="0" w:color="auto"/>
      </w:divBdr>
    </w:div>
    <w:div w:id="336544960">
      <w:bodyDiv w:val="1"/>
      <w:marLeft w:val="0"/>
      <w:marRight w:val="0"/>
      <w:marTop w:val="0"/>
      <w:marBottom w:val="0"/>
      <w:divBdr>
        <w:top w:val="none" w:sz="0" w:space="0" w:color="auto"/>
        <w:left w:val="none" w:sz="0" w:space="0" w:color="auto"/>
        <w:bottom w:val="none" w:sz="0" w:space="0" w:color="auto"/>
        <w:right w:val="none" w:sz="0" w:space="0" w:color="auto"/>
      </w:divBdr>
    </w:div>
    <w:div w:id="372004294">
      <w:bodyDiv w:val="1"/>
      <w:marLeft w:val="0"/>
      <w:marRight w:val="0"/>
      <w:marTop w:val="0"/>
      <w:marBottom w:val="0"/>
      <w:divBdr>
        <w:top w:val="none" w:sz="0" w:space="0" w:color="auto"/>
        <w:left w:val="none" w:sz="0" w:space="0" w:color="auto"/>
        <w:bottom w:val="none" w:sz="0" w:space="0" w:color="auto"/>
        <w:right w:val="none" w:sz="0" w:space="0" w:color="auto"/>
      </w:divBdr>
    </w:div>
    <w:div w:id="569005975">
      <w:bodyDiv w:val="1"/>
      <w:marLeft w:val="0"/>
      <w:marRight w:val="0"/>
      <w:marTop w:val="0"/>
      <w:marBottom w:val="0"/>
      <w:divBdr>
        <w:top w:val="none" w:sz="0" w:space="0" w:color="auto"/>
        <w:left w:val="none" w:sz="0" w:space="0" w:color="auto"/>
        <w:bottom w:val="none" w:sz="0" w:space="0" w:color="auto"/>
        <w:right w:val="none" w:sz="0" w:space="0" w:color="auto"/>
      </w:divBdr>
    </w:div>
    <w:div w:id="964846219">
      <w:bodyDiv w:val="1"/>
      <w:marLeft w:val="0"/>
      <w:marRight w:val="0"/>
      <w:marTop w:val="0"/>
      <w:marBottom w:val="0"/>
      <w:divBdr>
        <w:top w:val="none" w:sz="0" w:space="0" w:color="auto"/>
        <w:left w:val="none" w:sz="0" w:space="0" w:color="auto"/>
        <w:bottom w:val="none" w:sz="0" w:space="0" w:color="auto"/>
        <w:right w:val="none" w:sz="0" w:space="0" w:color="auto"/>
      </w:divBdr>
    </w:div>
    <w:div w:id="1164003953">
      <w:bodyDiv w:val="1"/>
      <w:marLeft w:val="0"/>
      <w:marRight w:val="0"/>
      <w:marTop w:val="0"/>
      <w:marBottom w:val="0"/>
      <w:divBdr>
        <w:top w:val="none" w:sz="0" w:space="0" w:color="auto"/>
        <w:left w:val="none" w:sz="0" w:space="0" w:color="auto"/>
        <w:bottom w:val="none" w:sz="0" w:space="0" w:color="auto"/>
        <w:right w:val="none" w:sz="0" w:space="0" w:color="auto"/>
      </w:divBdr>
    </w:div>
    <w:div w:id="212672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6</Pages>
  <Words>1387</Words>
  <Characters>7908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Guangjun Su</dc:creator>
  <cp:keywords/>
  <dc:description/>
  <cp:lastModifiedBy>Guangjun Su</cp:lastModifiedBy>
  <cp:revision>19</cp:revision>
  <dcterms:created xsi:type="dcterms:W3CDTF">2019-06-12T20:15:00Z</dcterms:created>
  <dcterms:modified xsi:type="dcterms:W3CDTF">2019-06-18T15:54:00Z</dcterms:modified>
</cp:coreProperties>
</file>